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88" w:rsidRPr="00C750FC" w:rsidRDefault="00A14788" w:rsidP="00A14788">
      <w:pPr>
        <w:jc w:val="center"/>
        <w:rPr>
          <w:rFonts w:ascii="Georgia" w:hAnsi="Georgia"/>
          <w:b/>
          <w:sz w:val="28"/>
          <w:szCs w:val="28"/>
        </w:rPr>
      </w:pPr>
      <w:r w:rsidRPr="00C750FC">
        <w:rPr>
          <w:rFonts w:ascii="Georgia" w:hAnsi="Georgia"/>
          <w:b/>
          <w:sz w:val="28"/>
          <w:szCs w:val="28"/>
        </w:rPr>
        <w:t>Theodor Géricault</w:t>
      </w:r>
    </w:p>
    <w:p w:rsidR="00A14788" w:rsidRDefault="00A14788" w:rsidP="00A1478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750FC"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(1791, </w:t>
      </w:r>
      <w:proofErr w:type="spellStart"/>
      <w:r w:rsidRPr="00C750FC"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  <w:t>Rouen</w:t>
      </w:r>
      <w:proofErr w:type="spellEnd"/>
      <w:r w:rsidRPr="00C750FC"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– 1824, Párizs)</w:t>
      </w:r>
    </w:p>
    <w:p w:rsidR="00A14788" w:rsidRPr="00A14788" w:rsidRDefault="00A14788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A klasszicizmus és a romantika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legalább 50 évig egymás mellett élnek, </w:t>
      </w:r>
      <w:r w:rsidRP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(</w:t>
      </w:r>
      <w:r w:rsidRPr="00A14788">
        <w:rPr>
          <w:rFonts w:ascii="Georgia" w:hAnsi="Georgia"/>
        </w:rPr>
        <w:t>romantika és klasszicizmus mellett a historizmus és a realizmus szintén).</w:t>
      </w:r>
    </w:p>
    <w:p w:rsidR="00A14788" w:rsidRDefault="00A14788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color w:val="212121"/>
          <w:sz w:val="28"/>
          <w:szCs w:val="28"/>
          <w:shd w:val="clear" w:color="auto" w:fill="FFFFFF" w:themeFill="background1"/>
        </w:rPr>
      </w:pP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 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A romantika ugyan megtagadja közvetlen elődjét, mégis sok szállal kötődik hozzá.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Művészei úgy látják, hogy a</w:t>
      </w:r>
      <w:r w:rsidRPr="004D286D">
        <w:rPr>
          <w:rFonts w:ascii="Georgia" w:hAnsi="Georgia"/>
          <w:color w:val="212121"/>
          <w:sz w:val="28"/>
          <w:szCs w:val="28"/>
          <w:shd w:val="clear" w:color="auto" w:fill="FFFFFF" w:themeFill="background1"/>
        </w:rPr>
        <w:t xml:space="preserve"> híres </w:t>
      </w:r>
      <w:proofErr w:type="spellStart"/>
      <w:r w:rsidRPr="0088096F">
        <w:rPr>
          <w:rFonts w:ascii="Georgia" w:hAnsi="Georgia"/>
          <w:i/>
          <w:color w:val="212121"/>
          <w:sz w:val="28"/>
          <w:szCs w:val="28"/>
          <w:shd w:val="clear" w:color="auto" w:fill="FFFFFF" w:themeFill="background1"/>
        </w:rPr>
        <w:t>winckelmanni</w:t>
      </w:r>
      <w:proofErr w:type="spellEnd"/>
      <w:r w:rsidRPr="0088096F">
        <w:rPr>
          <w:rFonts w:ascii="Georgia" w:hAnsi="Georgia"/>
          <w:i/>
          <w:color w:val="212121"/>
          <w:sz w:val="28"/>
          <w:szCs w:val="28"/>
          <w:shd w:val="clear" w:color="auto" w:fill="FFFFFF" w:themeFill="background1"/>
        </w:rPr>
        <w:t xml:space="preserve"> </w:t>
      </w:r>
      <w:r w:rsidRPr="004D286D">
        <w:rPr>
          <w:rFonts w:ascii="Georgia" w:hAnsi="Georgia"/>
          <w:color w:val="212121"/>
          <w:sz w:val="28"/>
          <w:szCs w:val="28"/>
          <w:shd w:val="clear" w:color="auto" w:fill="FFFFFF" w:themeFill="background1"/>
        </w:rPr>
        <w:t xml:space="preserve">tétel szerinti "nemes egyszerűség és a nyugodt nagyság " mellett van másfajta érték, másfajta, </w:t>
      </w:r>
      <w:r w:rsidRPr="00321B94">
        <w:rPr>
          <w:rFonts w:ascii="Georgia" w:hAnsi="Georgia"/>
          <w:i/>
          <w:color w:val="212121"/>
          <w:sz w:val="28"/>
          <w:szCs w:val="28"/>
          <w:shd w:val="clear" w:color="auto" w:fill="FFFFFF" w:themeFill="background1"/>
        </w:rPr>
        <w:t xml:space="preserve">nyugtalanabb és nyugtalanítóbb szépség </w:t>
      </w:r>
      <w:r>
        <w:rPr>
          <w:rFonts w:ascii="Georgia" w:hAnsi="Georgia"/>
          <w:color w:val="212121"/>
          <w:sz w:val="28"/>
          <w:szCs w:val="28"/>
          <w:shd w:val="clear" w:color="auto" w:fill="FFFFFF" w:themeFill="background1"/>
        </w:rPr>
        <w:t>is.</w:t>
      </w:r>
    </w:p>
    <w:p w:rsidR="00A14788" w:rsidRPr="00A14788" w:rsidRDefault="00A14788" w:rsidP="00A14788">
      <w:pPr>
        <w:spacing w:before="100" w:beforeAutospacing="1" w:after="100" w:afterAutospacing="1" w:line="240" w:lineRule="auto"/>
        <w:ind w:left="708" w:firstLine="75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>
        <w:rPr>
          <w:rFonts w:ascii="Georgia" w:hAnsi="Georgia"/>
          <w:color w:val="212121"/>
          <w:sz w:val="28"/>
          <w:szCs w:val="28"/>
          <w:shd w:val="clear" w:color="auto" w:fill="FFFFFF" w:themeFill="background1"/>
        </w:rPr>
        <w:t>A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korszak legjelentősebb művészeinek művei bizonyítják a tendenci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ák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együttélését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, ami </w:t>
      </w:r>
      <w:proofErr w:type="spellStart"/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Ingres</w:t>
      </w:r>
      <w:proofErr w:type="spellEnd"/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és Delacroix harcában élesedik ki </w:t>
      </w:r>
      <w:proofErr w:type="spellStart"/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legszembetűnőbben</w:t>
      </w:r>
      <w:proofErr w:type="spellEnd"/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.</w:t>
      </w:r>
    </w:p>
    <w:p w:rsidR="00A14788" w:rsidRPr="00D44254" w:rsidRDefault="00A14788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A művészek egyre inkább saját indíttatásból, a képzelet szabadsága iránti vágyból és nem megrendelésre dolgoznak. Érzelmes témákat ragadnak meg, vonzódnak az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irracionálishoz, a szabálytalanhoz, 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magányhoz,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idegenséghez, 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halálhoz,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éjszakához, </w:t>
      </w:r>
      <w:r w:rsidR="003F1AE2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tragikumhoz, meseszerűséghez, máskor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a démonihoz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,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nem ritkán a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taszítóhoz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.</w:t>
      </w:r>
      <w:r w:rsidR="003F1AE2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Követelik a szenvedélyek jogát.</w:t>
      </w:r>
    </w:p>
    <w:p w:rsidR="00A14788" w:rsidRPr="00A14788" w:rsidRDefault="00A14788" w:rsidP="00A14788">
      <w:pPr>
        <w:spacing w:before="100" w:beforeAutospacing="1" w:after="100" w:afterAutospacing="1" w:line="240" w:lineRule="auto"/>
        <w:ind w:left="708"/>
        <w:jc w:val="both"/>
        <w:rPr>
          <w:rFonts w:ascii="Georgia" w:eastAsia="Times New Roman" w:hAnsi="Georgia" w:cs="Times New Roman"/>
          <w:bCs/>
          <w:i/>
          <w:kern w:val="0"/>
          <w:sz w:val="20"/>
          <w:szCs w:val="20"/>
          <w:lang w:eastAsia="hu-HU"/>
          <w14:ligatures w14:val="none"/>
        </w:rPr>
      </w:pPr>
      <w:r w:rsidRPr="00A14788">
        <w:rPr>
          <w:rFonts w:ascii="Georgia" w:hAnsi="Georgia" w:cs="Arial"/>
          <w:i/>
          <w:sz w:val="24"/>
          <w:szCs w:val="24"/>
          <w:shd w:val="clear" w:color="auto" w:fill="FFFFFF"/>
        </w:rPr>
        <w:t xml:space="preserve"> </w:t>
      </w:r>
      <w:r w:rsidRPr="00A14788">
        <w:rPr>
          <w:rFonts w:ascii="Georgia" w:hAnsi="Georgia" w:cs="Arial"/>
          <w:i/>
          <w:sz w:val="24"/>
          <w:szCs w:val="24"/>
          <w:shd w:val="clear" w:color="auto" w:fill="FFFFFF"/>
        </w:rPr>
        <w:t xml:space="preserve">„A világot </w:t>
      </w:r>
      <w:proofErr w:type="spellStart"/>
      <w:r w:rsidRPr="00A14788">
        <w:rPr>
          <w:rFonts w:ascii="Georgia" w:hAnsi="Georgia" w:cs="Arial"/>
          <w:i/>
          <w:sz w:val="24"/>
          <w:szCs w:val="24"/>
          <w:shd w:val="clear" w:color="auto" w:fill="FFFFFF"/>
        </w:rPr>
        <w:t>romantizálni</w:t>
      </w:r>
      <w:proofErr w:type="spellEnd"/>
      <w:r w:rsidRPr="00A14788">
        <w:rPr>
          <w:rFonts w:ascii="Georgia" w:hAnsi="Georgia" w:cs="Arial"/>
          <w:i/>
          <w:sz w:val="24"/>
          <w:szCs w:val="24"/>
          <w:shd w:val="clear" w:color="auto" w:fill="FFFFFF"/>
        </w:rPr>
        <w:t xml:space="preserve"> kell. Így találjuk meg ismét az eredeti értelmét. Ha a közönségesnek magasabb értelmet, a megszokottnak titokzatos külsőt, az ismertnek az ismeretlen méltóságát, a végesnek a végtelen látszatát kölcsönzöm, </w:t>
      </w:r>
      <w:proofErr w:type="spellStart"/>
      <w:r w:rsidRPr="00A14788">
        <w:rPr>
          <w:rFonts w:ascii="Georgia" w:hAnsi="Georgia" w:cs="Arial"/>
          <w:i/>
          <w:sz w:val="24"/>
          <w:szCs w:val="24"/>
          <w:shd w:val="clear" w:color="auto" w:fill="FFFFFF"/>
        </w:rPr>
        <w:t>romantizálom</w:t>
      </w:r>
      <w:proofErr w:type="spellEnd"/>
      <w:r w:rsidRPr="00A14788">
        <w:rPr>
          <w:rFonts w:ascii="Georgia" w:hAnsi="Georgia" w:cs="Arial"/>
          <w:i/>
          <w:sz w:val="24"/>
          <w:szCs w:val="24"/>
          <w:shd w:val="clear" w:color="auto" w:fill="FFFFFF"/>
        </w:rPr>
        <w:t xml:space="preserve"> azt."    </w:t>
      </w:r>
      <w:r w:rsidRPr="00A14788">
        <w:rPr>
          <w:rFonts w:ascii="Georgia" w:hAnsi="Georgia" w:cs="Arial"/>
          <w:i/>
          <w:sz w:val="20"/>
          <w:szCs w:val="20"/>
          <w:shd w:val="clear" w:color="auto" w:fill="FFFFFF"/>
        </w:rPr>
        <w:t>(A romantika a regény, regényesség szóból ered)</w:t>
      </w:r>
    </w:p>
    <w:p w:rsidR="00A14788" w:rsidRP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i/>
          <w:kern w:val="0"/>
          <w:sz w:val="24"/>
          <w:szCs w:val="24"/>
          <w:lang w:eastAsia="hu-HU"/>
          <w14:ligatures w14:val="none"/>
        </w:rPr>
      </w:pP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ab/>
      </w:r>
      <w:r w:rsidRPr="00A14788">
        <w:rPr>
          <w:rFonts w:ascii="Georgia" w:eastAsia="Times New Roman" w:hAnsi="Georgia" w:cs="Times New Roman"/>
          <w:bCs/>
          <w:i/>
          <w:kern w:val="0"/>
          <w:sz w:val="24"/>
          <w:szCs w:val="24"/>
          <w:lang w:eastAsia="hu-HU"/>
          <w14:ligatures w14:val="none"/>
        </w:rPr>
        <w:t>(Novalis)</w:t>
      </w: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A romantikus művészeten belül a festészet jut vezető szerephez Franciaországban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is.</w:t>
      </w:r>
      <w:r w:rsidR="003F1AE2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</w:t>
      </w:r>
    </w:p>
    <w:p w:rsidR="00A14788" w:rsidRPr="00423B11" w:rsidRDefault="00A14788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  <w:tab/>
      </w:r>
      <w:r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  <w:tab/>
      </w:r>
      <w:r w:rsidRPr="00D44254"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  <w:t>Géricault</w:t>
      </w:r>
    </w:p>
    <w:p w:rsidR="00A14788" w:rsidRPr="008F726B" w:rsidRDefault="008F726B" w:rsidP="008F726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color w:val="FF0000"/>
          <w:kern w:val="0"/>
          <w:sz w:val="28"/>
          <w:szCs w:val="28"/>
          <w:lang w:eastAsia="hu-HU"/>
          <w14:ligatures w14:val="none"/>
        </w:rPr>
      </w:pPr>
      <w:r>
        <w:rPr>
          <w:rFonts w:ascii="Georgia" w:eastAsia="Times New Roman" w:hAnsi="Georgia" w:cs="Times New Roman"/>
          <w:b/>
          <w:bCs/>
          <w:kern w:val="0"/>
          <w:sz w:val="28"/>
          <w:szCs w:val="28"/>
          <w:shd w:val="clear" w:color="auto" w:fill="D9D9D9" w:themeFill="background1" w:themeFillShade="D9"/>
          <w:lang w:eastAsia="hu-HU"/>
          <w14:ligatures w14:val="none"/>
        </w:rPr>
        <w:t>2.</w:t>
      </w:r>
      <w:r w:rsidR="00A14788" w:rsidRPr="008F726B">
        <w:rPr>
          <w:rFonts w:ascii="Georgia" w:eastAsia="Times New Roman" w:hAnsi="Georgia" w:cs="Times New Roman"/>
          <w:b/>
          <w:bCs/>
          <w:kern w:val="0"/>
          <w:sz w:val="28"/>
          <w:szCs w:val="28"/>
          <w:shd w:val="clear" w:color="auto" w:fill="D9D9D9" w:themeFill="background1" w:themeFillShade="D9"/>
          <w:lang w:eastAsia="hu-HU"/>
          <w14:ligatures w14:val="none"/>
        </w:rPr>
        <w:t xml:space="preserve">  </w:t>
      </w:r>
      <w:r w:rsidR="00A14788" w:rsidRPr="008F726B">
        <w:rPr>
          <w:rFonts w:ascii="Georgia" w:eastAsia="Times New Roman" w:hAnsi="Georgia" w:cs="Times New Roman"/>
          <w:b/>
          <w:bCs/>
          <w:i/>
          <w:kern w:val="0"/>
          <w:sz w:val="28"/>
          <w:szCs w:val="28"/>
          <w:lang w:eastAsia="hu-HU"/>
          <w14:ligatures w14:val="none"/>
        </w:rPr>
        <w:t>A</w:t>
      </w:r>
      <w:r w:rsidR="00A14788" w:rsidRPr="008F726B">
        <w:rPr>
          <w:rFonts w:ascii="Georgia" w:eastAsia="Times New Roman" w:hAnsi="Georgia" w:cs="Times New Roman"/>
          <w:b/>
          <w:bCs/>
          <w:i/>
          <w:kern w:val="0"/>
          <w:sz w:val="28"/>
          <w:szCs w:val="28"/>
          <w:lang w:eastAsia="hu-HU"/>
          <w14:ligatures w14:val="none"/>
        </w:rPr>
        <w:t xml:space="preserve"> festő portréja  </w:t>
      </w:r>
    </w:p>
    <w:p w:rsidR="00A14788" w:rsidRPr="00D44254" w:rsidRDefault="00A14788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Első kiemelkedő képviselője a fiatalon elhunyt </w:t>
      </w:r>
      <w:proofErr w:type="spellStart"/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Théodore</w:t>
      </w:r>
      <w:proofErr w:type="spellEnd"/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Géricault. </w:t>
      </w: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Tüzes, merész egyénisége és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sok mítoszhoz vezető gyötrelmes és 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rövid élete a megtestesült romantika. </w:t>
      </w:r>
    </w:p>
    <w:p w:rsidR="00A14788" w:rsidRDefault="00A14788" w:rsidP="00A14788">
      <w:pPr>
        <w:spacing w:before="100" w:beforeAutospacing="1" w:after="100" w:afterAutospacing="1" w:line="240" w:lineRule="auto"/>
        <w:rPr>
          <w:rFonts w:ascii="Georgia" w:hAnsi="Georgia"/>
          <w:i/>
          <w:sz w:val="24"/>
          <w:szCs w:val="24"/>
        </w:rPr>
      </w:pPr>
      <w:r w:rsidRPr="00D44254">
        <w:rPr>
          <w:rFonts w:ascii="Georgia" w:hAnsi="Georgia"/>
          <w:sz w:val="28"/>
          <w:szCs w:val="28"/>
        </w:rPr>
        <w:t xml:space="preserve">Pályafutása </w:t>
      </w:r>
      <w:r>
        <w:rPr>
          <w:rFonts w:ascii="Georgia" w:hAnsi="Georgia"/>
          <w:sz w:val="28"/>
          <w:szCs w:val="28"/>
        </w:rPr>
        <w:t xml:space="preserve">ugyan </w:t>
      </w:r>
      <w:r w:rsidRPr="00D44254">
        <w:rPr>
          <w:rFonts w:ascii="Georgia" w:hAnsi="Georgia"/>
          <w:sz w:val="28"/>
          <w:szCs w:val="28"/>
        </w:rPr>
        <w:t>mindössze 10 évig</w:t>
      </w:r>
      <w:r>
        <w:rPr>
          <w:rFonts w:ascii="Georgia" w:hAnsi="Georgia"/>
          <w:sz w:val="28"/>
          <w:szCs w:val="28"/>
        </w:rPr>
        <w:t xml:space="preserve">, 32 éves koráig </w:t>
      </w:r>
      <w:r w:rsidRPr="00D44254">
        <w:rPr>
          <w:rFonts w:ascii="Georgia" w:hAnsi="Georgia"/>
          <w:sz w:val="28"/>
          <w:szCs w:val="28"/>
        </w:rPr>
        <w:t xml:space="preserve">tartott, de nagy és jelentős életművet hagyott az utókorra. </w:t>
      </w:r>
      <w:r>
        <w:rPr>
          <w:rFonts w:ascii="Georgia" w:hAnsi="Georgia"/>
          <w:sz w:val="28"/>
          <w:szCs w:val="28"/>
        </w:rPr>
        <w:t xml:space="preserve">Két mestere </w:t>
      </w:r>
      <w:proofErr w:type="spellStart"/>
      <w:r>
        <w:rPr>
          <w:rFonts w:ascii="Georgia" w:hAnsi="Georgia"/>
          <w:sz w:val="28"/>
          <w:szCs w:val="28"/>
        </w:rPr>
        <w:t>Carle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Vernet</w:t>
      </w:r>
      <w:proofErr w:type="spellEnd"/>
      <w:r>
        <w:rPr>
          <w:rFonts w:ascii="Georgia" w:hAnsi="Georgia"/>
          <w:sz w:val="28"/>
          <w:szCs w:val="28"/>
        </w:rPr>
        <w:t xml:space="preserve"> és </w:t>
      </w:r>
      <w:proofErr w:type="spellStart"/>
      <w:r>
        <w:rPr>
          <w:rFonts w:ascii="Georgia" w:hAnsi="Georgia"/>
          <w:sz w:val="28"/>
          <w:szCs w:val="28"/>
        </w:rPr>
        <w:t>Guerin</w:t>
      </w:r>
      <w:proofErr w:type="spellEnd"/>
      <w:r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 xml:space="preserve">aki szigorúan klasszicista stílusban festett. Hamarosan </w:t>
      </w:r>
      <w:r>
        <w:rPr>
          <w:rFonts w:ascii="Georgia" w:hAnsi="Georgia"/>
          <w:sz w:val="28"/>
          <w:szCs w:val="28"/>
        </w:rPr>
        <w:lastRenderedPageBreak/>
        <w:t xml:space="preserve">otthagyja őket és a Louvre-ben másol 5-6 évig, főleg </w:t>
      </w:r>
      <w:proofErr w:type="spellStart"/>
      <w:r>
        <w:rPr>
          <w:rFonts w:ascii="Georgia" w:hAnsi="Georgia"/>
          <w:sz w:val="28"/>
          <w:szCs w:val="28"/>
        </w:rPr>
        <w:t>Tizian</w:t>
      </w:r>
      <w:proofErr w:type="spellEnd"/>
      <w:r>
        <w:rPr>
          <w:rFonts w:ascii="Georgia" w:hAnsi="Georgia"/>
          <w:sz w:val="28"/>
          <w:szCs w:val="28"/>
        </w:rPr>
        <w:t xml:space="preserve">, Rubens, Rembrandt, </w:t>
      </w:r>
      <w:proofErr w:type="spellStart"/>
      <w:r>
        <w:rPr>
          <w:rFonts w:ascii="Georgia" w:hAnsi="Georgia"/>
          <w:sz w:val="28"/>
          <w:szCs w:val="28"/>
        </w:rPr>
        <w:t>Velasquez</w:t>
      </w:r>
      <w:proofErr w:type="spellEnd"/>
      <w:r>
        <w:rPr>
          <w:rFonts w:ascii="Georgia" w:hAnsi="Georgia"/>
          <w:sz w:val="28"/>
          <w:szCs w:val="28"/>
        </w:rPr>
        <w:t xml:space="preserve"> képeit</w:t>
      </w:r>
      <w:r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 xml:space="preserve"> </w:t>
      </w:r>
    </w:p>
    <w:p w:rsidR="00A14788" w:rsidRPr="00AD7014" w:rsidRDefault="00AD7014" w:rsidP="00AD7014">
      <w:pPr>
        <w:spacing w:before="100" w:beforeAutospacing="1" w:after="100" w:afterAutospacing="1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3.</w:t>
      </w:r>
      <w:r w:rsidR="00A14788" w:rsidRPr="00AD7014">
        <w:rPr>
          <w:rFonts w:ascii="Georgia" w:hAnsi="Georgia"/>
          <w:b/>
          <w:sz w:val="28"/>
          <w:szCs w:val="28"/>
        </w:rPr>
        <w:t xml:space="preserve">   </w:t>
      </w:r>
      <w:r w:rsidR="00A14788" w:rsidRPr="00AD7014">
        <w:rPr>
          <w:rFonts w:ascii="Georgia" w:hAnsi="Georgia"/>
          <w:b/>
          <w:i/>
          <w:sz w:val="28"/>
          <w:szCs w:val="28"/>
        </w:rPr>
        <w:t>Az isteni igazságszolgáltatás és a Mária mennybemenetele</w:t>
      </w: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Ebből a korszakából vallásos és mitológiai tárgyú képeit, elsősorban nagy mesterek által ihletett műveit ismerjük. Nem vált alkalmazkodó klasszicistává, a maga képére fordítja a klasszikus idiómát, személyessé téve azt. </w:t>
      </w:r>
    </w:p>
    <w:p w:rsidR="00AD7014" w:rsidRDefault="00A14788" w:rsidP="00AD7014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Kiváló és termékeny grafikus, litográfus, de szobrokat, domborműveket is készít.  </w:t>
      </w:r>
    </w:p>
    <w:p w:rsidR="00A14788" w:rsidRPr="00AD7014" w:rsidRDefault="00AD7014" w:rsidP="00AD7014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4. </w:t>
      </w:r>
      <w:r w:rsidR="00A14788" w:rsidRPr="00AD7014">
        <w:rPr>
          <w:rFonts w:ascii="Georgia" w:hAnsi="Georgia"/>
          <w:b/>
          <w:i/>
          <w:sz w:val="28"/>
          <w:szCs w:val="28"/>
        </w:rPr>
        <w:t>A rohamot vezető huszártiszt</w:t>
      </w:r>
    </w:p>
    <w:p w:rsidR="00A14788" w:rsidRPr="00AD7014" w:rsidRDefault="00A14788" w:rsidP="00A14788">
      <w:pPr>
        <w:shd w:val="clear" w:color="auto" w:fill="FFFFFF"/>
        <w:spacing w:before="120" w:after="240" w:line="240" w:lineRule="auto"/>
        <w:jc w:val="both"/>
        <w:rPr>
          <w:rFonts w:ascii="Georgia" w:hAnsi="Georgia"/>
          <w:sz w:val="28"/>
          <w:szCs w:val="28"/>
        </w:rPr>
      </w:pPr>
      <w:r w:rsidRPr="00007F6D">
        <w:rPr>
          <w:rFonts w:ascii="Georgia" w:hAnsi="Georgia"/>
          <w:sz w:val="28"/>
          <w:szCs w:val="28"/>
        </w:rPr>
        <w:t xml:space="preserve">1812-ben </w:t>
      </w:r>
      <w:r w:rsidRPr="00007F6D">
        <w:rPr>
          <w:rFonts w:ascii="Georgia" w:hAnsi="Georgia"/>
          <w:i/>
          <w:sz w:val="28"/>
          <w:szCs w:val="28"/>
        </w:rPr>
        <w:t>A Rohamot vezető huszártiszt</w:t>
      </w:r>
      <w:r w:rsidRPr="00007F6D">
        <w:rPr>
          <w:rFonts w:ascii="Georgia" w:hAnsi="Georgia"/>
          <w:sz w:val="28"/>
          <w:szCs w:val="28"/>
        </w:rPr>
        <w:t xml:space="preserve"> c. képe </w:t>
      </w:r>
      <w:r w:rsidRPr="00A14788">
        <w:rPr>
          <w:rFonts w:ascii="Georgia" w:hAnsi="Georgia"/>
          <w:sz w:val="28"/>
          <w:szCs w:val="28"/>
        </w:rPr>
        <w:t xml:space="preserve">szenvedélyességével felhívja magára még David figyelmét is. </w:t>
      </w:r>
      <w:r w:rsidRPr="00A14788">
        <w:rPr>
          <w:rFonts w:ascii="Georgia" w:hAnsi="Georgia" w:cs="Arial"/>
          <w:color w:val="666666"/>
          <w:spacing w:val="-3"/>
          <w:sz w:val="27"/>
          <w:szCs w:val="27"/>
          <w:shd w:val="clear" w:color="auto" w:fill="FFFFFF"/>
        </w:rPr>
        <w:t> </w:t>
      </w:r>
      <w:r w:rsidRPr="00AD7014">
        <w:rPr>
          <w:rFonts w:ascii="Georgia" w:hAnsi="Georgia" w:cs="Arial"/>
          <w:spacing w:val="-3"/>
          <w:sz w:val="28"/>
          <w:szCs w:val="28"/>
          <w:shd w:val="clear" w:color="auto" w:fill="FFFFFF"/>
        </w:rPr>
        <w:t xml:space="preserve">A jószerivel autodidakta kezdő </w:t>
      </w:r>
      <w:proofErr w:type="spellStart"/>
      <w:r w:rsidRPr="00AD7014">
        <w:rPr>
          <w:rFonts w:ascii="Georgia" w:hAnsi="Georgia" w:cs="Arial"/>
          <w:spacing w:val="-3"/>
          <w:sz w:val="28"/>
          <w:szCs w:val="28"/>
          <w:shd w:val="clear" w:color="auto" w:fill="FFFFFF"/>
        </w:rPr>
        <w:t>Gericault</w:t>
      </w:r>
      <w:proofErr w:type="spellEnd"/>
      <w:r w:rsidRPr="00AD7014">
        <w:rPr>
          <w:rFonts w:ascii="Georgia" w:hAnsi="Georgia" w:cs="Arial"/>
          <w:spacing w:val="-3"/>
          <w:sz w:val="28"/>
          <w:szCs w:val="28"/>
          <w:shd w:val="clear" w:color="auto" w:fill="FFFFFF"/>
        </w:rPr>
        <w:t xml:space="preserve"> Napóleon uralkodásának utolsó szalonjában mutatkozott be képével.</w:t>
      </w:r>
    </w:p>
    <w:p w:rsidR="00AD7014" w:rsidRDefault="00A14788" w:rsidP="00AD7014">
      <w:pPr>
        <w:pStyle w:val="NormlWeb"/>
        <w:shd w:val="clear" w:color="auto" w:fill="FFFFFF"/>
        <w:spacing w:before="120" w:beforeAutospacing="0" w:after="240" w:afterAutospacing="0"/>
        <w:ind w:firstLine="708"/>
        <w:jc w:val="both"/>
        <w:rPr>
          <w:rFonts w:ascii="Georgia" w:hAnsi="Georgia" w:cs="Arial"/>
          <w:sz w:val="28"/>
          <w:szCs w:val="28"/>
        </w:rPr>
      </w:pPr>
      <w:r w:rsidRPr="00D44254">
        <w:rPr>
          <w:rFonts w:ascii="Georgia" w:hAnsi="Georgia"/>
          <w:sz w:val="28"/>
          <w:szCs w:val="28"/>
        </w:rPr>
        <w:t xml:space="preserve"> </w:t>
      </w:r>
      <w:r w:rsidRPr="00D44254">
        <w:rPr>
          <w:rFonts w:ascii="Georgia" w:hAnsi="Georgia" w:cs="Arial"/>
          <w:color w:val="202122"/>
          <w:sz w:val="28"/>
          <w:szCs w:val="28"/>
        </w:rPr>
        <w:t xml:space="preserve">A festmény </w:t>
      </w:r>
      <w:r>
        <w:rPr>
          <w:rFonts w:ascii="Georgia" w:hAnsi="Georgia" w:cs="Arial"/>
          <w:color w:val="202122"/>
          <w:sz w:val="28"/>
          <w:szCs w:val="28"/>
        </w:rPr>
        <w:t xml:space="preserve">drámai tisztelgés a napóleoni eposz előtt. </w:t>
      </w:r>
      <w:r w:rsidR="00AD7014">
        <w:rPr>
          <w:rFonts w:ascii="Georgia" w:hAnsi="Georgia" w:cs="Arial"/>
          <w:color w:val="202122"/>
          <w:sz w:val="28"/>
          <w:szCs w:val="28"/>
        </w:rPr>
        <w:t xml:space="preserve">Szimbolikus értéke megnő: a huszár az összes harcoló francia katonát képviseli. </w:t>
      </w:r>
      <w:r w:rsidRPr="00D44254">
        <w:rPr>
          <w:rFonts w:ascii="Georgia" w:hAnsi="Georgia" w:cs="Arial"/>
          <w:color w:val="202122"/>
          <w:sz w:val="28"/>
          <w:szCs w:val="28"/>
        </w:rPr>
        <w:t xml:space="preserve">Géricault első kiállított alkotása </w:t>
      </w:r>
      <w:r>
        <w:rPr>
          <w:rFonts w:ascii="Georgia" w:hAnsi="Georgia" w:cs="Arial"/>
          <w:color w:val="202122"/>
          <w:sz w:val="28"/>
          <w:szCs w:val="28"/>
        </w:rPr>
        <w:t xml:space="preserve">– mely aranyérmes lett, - </w:t>
      </w:r>
      <w:r w:rsidRPr="00D44254">
        <w:rPr>
          <w:rFonts w:ascii="Georgia" w:hAnsi="Georgia" w:cs="Arial"/>
          <w:color w:val="202122"/>
          <w:sz w:val="28"/>
          <w:szCs w:val="28"/>
        </w:rPr>
        <w:t>példája annak, hogy művészetében a mozgást és a szerkezetet egyaránt sűríteni próbálja. </w:t>
      </w:r>
      <w:r w:rsidRPr="00D44254">
        <w:rPr>
          <w:rFonts w:ascii="Georgia" w:hAnsi="Georgia" w:cs="Arial"/>
          <w:sz w:val="28"/>
          <w:szCs w:val="28"/>
        </w:rPr>
        <w:t xml:space="preserve"> </w:t>
      </w:r>
      <w:r>
        <w:rPr>
          <w:rFonts w:ascii="Georgia" w:hAnsi="Georgia" w:cs="Arial"/>
          <w:sz w:val="28"/>
          <w:szCs w:val="28"/>
        </w:rPr>
        <w:t xml:space="preserve">Színei frissek, </w:t>
      </w:r>
      <w:r w:rsidRPr="005C5075">
        <w:rPr>
          <w:rFonts w:ascii="Georgia" w:hAnsi="Georgia" w:cs="Arial"/>
          <w:sz w:val="28"/>
          <w:szCs w:val="28"/>
        </w:rPr>
        <w:t>megfigyelés</w:t>
      </w:r>
      <w:r>
        <w:rPr>
          <w:rFonts w:ascii="Georgia" w:hAnsi="Georgia" w:cs="Arial"/>
          <w:sz w:val="28"/>
          <w:szCs w:val="28"/>
        </w:rPr>
        <w:t>e</w:t>
      </w:r>
      <w:r w:rsidRPr="005C5075">
        <w:rPr>
          <w:rFonts w:ascii="Georgia" w:hAnsi="Georgia" w:cs="Arial"/>
          <w:sz w:val="28"/>
          <w:szCs w:val="28"/>
        </w:rPr>
        <w:t xml:space="preserve"> </w:t>
      </w:r>
      <w:r>
        <w:rPr>
          <w:rFonts w:ascii="Georgia" w:hAnsi="Georgia" w:cs="Arial"/>
          <w:sz w:val="28"/>
          <w:szCs w:val="28"/>
        </w:rPr>
        <w:t>részletekbe menő.</w:t>
      </w:r>
      <w:r w:rsidRPr="005C5075">
        <w:rPr>
          <w:rFonts w:ascii="Georgia" w:hAnsi="Georgia" w:cs="Arial"/>
          <w:sz w:val="28"/>
          <w:szCs w:val="28"/>
        </w:rPr>
        <w:t xml:space="preserve"> </w:t>
      </w:r>
    </w:p>
    <w:p w:rsidR="00A14788" w:rsidRDefault="00A14788" w:rsidP="00AD7014">
      <w:pPr>
        <w:pStyle w:val="NormlWeb"/>
        <w:shd w:val="clear" w:color="auto" w:fill="FFFFFF"/>
        <w:spacing w:before="120" w:beforeAutospacing="0" w:after="240" w:afterAutospacing="0"/>
        <w:ind w:firstLine="708"/>
        <w:jc w:val="both"/>
        <w:rPr>
          <w:rFonts w:ascii="Georgia" w:hAnsi="Georgia" w:cs="Arial"/>
          <w:sz w:val="28"/>
          <w:szCs w:val="28"/>
        </w:rPr>
      </w:pPr>
      <w:hyperlink r:id="rId5" w:tooltip="Romantika" w:history="1">
        <w:r>
          <w:rPr>
            <w:rStyle w:val="Hiperhivatkozs"/>
            <w:rFonts w:ascii="Georgia" w:hAnsi="Georgia" w:cs="Arial"/>
            <w:color w:val="auto"/>
            <w:sz w:val="28"/>
            <w:szCs w:val="28"/>
            <w:u w:val="none"/>
          </w:rPr>
          <w:t>A</w:t>
        </w:r>
        <w:r w:rsidRPr="00A14788">
          <w:rPr>
            <w:rStyle w:val="Hiperhivatkozs"/>
            <w:rFonts w:ascii="Georgia" w:hAnsi="Georgia" w:cs="Arial"/>
            <w:color w:val="auto"/>
            <w:sz w:val="28"/>
            <w:szCs w:val="28"/>
            <w:u w:val="none"/>
          </w:rPr>
          <w:t xml:space="preserve"> festmény a francia romantikát</w:t>
        </w:r>
      </w:hyperlink>
      <w:r w:rsidRPr="00A14788">
        <w:rPr>
          <w:rFonts w:ascii="Georgia" w:hAnsi="Georgia" w:cs="Arial"/>
          <w:sz w:val="28"/>
          <w:szCs w:val="28"/>
        </w:rPr>
        <w:t> képviseli, motívuma hasonló </w:t>
      </w:r>
      <w:hyperlink r:id="rId6" w:tooltip="Jacques-Louis David" w:history="1">
        <w:r w:rsidRPr="00A14788">
          <w:rPr>
            <w:rStyle w:val="Hiperhivatkozs"/>
            <w:rFonts w:ascii="Georgia" w:hAnsi="Georgia" w:cs="Arial"/>
            <w:color w:val="auto"/>
            <w:sz w:val="28"/>
            <w:szCs w:val="28"/>
            <w:u w:val="none"/>
          </w:rPr>
          <w:t>Jacques-Louis David</w:t>
        </w:r>
      </w:hyperlink>
      <w:r w:rsidRPr="00A14788">
        <w:rPr>
          <w:rFonts w:ascii="Georgia" w:hAnsi="Georgia" w:cs="Arial"/>
          <w:sz w:val="28"/>
          <w:szCs w:val="28"/>
        </w:rPr>
        <w:t> </w:t>
      </w:r>
      <w:r w:rsidRPr="00A14788">
        <w:rPr>
          <w:rFonts w:ascii="Georgia" w:hAnsi="Georgia" w:cs="Arial"/>
          <w:i/>
          <w:sz w:val="28"/>
          <w:szCs w:val="28"/>
        </w:rPr>
        <w:t>Napóleon</w:t>
      </w:r>
      <w:r>
        <w:rPr>
          <w:rFonts w:ascii="Georgia" w:hAnsi="Georgia" w:cs="Arial"/>
          <w:i/>
          <w:sz w:val="28"/>
          <w:szCs w:val="28"/>
        </w:rPr>
        <w:t xml:space="preserve"> átkel az Alpokon </w:t>
      </w:r>
      <w:r w:rsidRPr="00A14788">
        <w:rPr>
          <w:rFonts w:ascii="Georgia" w:hAnsi="Georgia" w:cs="Arial"/>
          <w:sz w:val="28"/>
          <w:szCs w:val="28"/>
        </w:rPr>
        <w:t> </w:t>
      </w:r>
      <w:r w:rsidRPr="00A14788">
        <w:t xml:space="preserve">c. </w:t>
      </w:r>
      <w:r w:rsidRPr="00A14788">
        <w:rPr>
          <w:rFonts w:ascii="Georgia" w:hAnsi="Georgia" w:cs="Arial"/>
          <w:sz w:val="28"/>
          <w:szCs w:val="28"/>
        </w:rPr>
        <w:t xml:space="preserve"> művéhez, vagy Rubens lovas festményeihez, de a kép már </w:t>
      </w:r>
      <w:hyperlink r:id="rId7" w:tooltip="Klasszicizmus" w:history="1">
        <w:r w:rsidRPr="00A14788">
          <w:rPr>
            <w:rStyle w:val="Hiperhivatkozs"/>
            <w:rFonts w:ascii="Georgia" w:hAnsi="Georgia" w:cs="Arial"/>
            <w:color w:val="auto"/>
            <w:sz w:val="28"/>
            <w:szCs w:val="28"/>
            <w:u w:val="none"/>
          </w:rPr>
          <w:t>klasszikus</w:t>
        </w:r>
      </w:hyperlink>
      <w:r w:rsidRPr="00A14788">
        <w:rPr>
          <w:rFonts w:ascii="Georgia" w:hAnsi="Georgia" w:cs="Arial"/>
          <w:sz w:val="28"/>
          <w:szCs w:val="28"/>
        </w:rPr>
        <w:t>tól eltérő jellemzői közé tartozik a drámai átlós elrendezés és az erőteljes ecsetkezelés.</w:t>
      </w:r>
    </w:p>
    <w:p w:rsidR="003F1AE2" w:rsidRDefault="003F1AE2" w:rsidP="00A14788">
      <w:pPr>
        <w:pStyle w:val="NormlWeb"/>
        <w:pBdr>
          <w:bottom w:val="single" w:sz="12" w:space="1" w:color="auto"/>
        </w:pBdr>
        <w:shd w:val="clear" w:color="auto" w:fill="FFFFFF"/>
        <w:spacing w:before="120" w:beforeAutospacing="0" w:after="240" w:afterAutospacing="0"/>
        <w:jc w:val="both"/>
        <w:rPr>
          <w:rFonts w:ascii="Georgia" w:hAnsi="Georgia" w:cs="Arial"/>
          <w:sz w:val="28"/>
          <w:szCs w:val="28"/>
        </w:rPr>
      </w:pPr>
    </w:p>
    <w:p w:rsidR="00A14788" w:rsidRPr="00796C9E" w:rsidRDefault="00A14788" w:rsidP="00AD7014">
      <w:pPr>
        <w:pStyle w:val="NormlWeb"/>
        <w:shd w:val="clear" w:color="auto" w:fill="FFFFFF"/>
        <w:spacing w:before="120" w:beforeAutospacing="0" w:after="240" w:afterAutospacing="0"/>
        <w:jc w:val="both"/>
        <w:rPr>
          <w:rFonts w:ascii="Georgia" w:hAnsi="Georgia" w:cs="Arial"/>
          <w:sz w:val="28"/>
          <w:szCs w:val="28"/>
        </w:rPr>
      </w:pPr>
      <w:r w:rsidRPr="00A14788">
        <w:rPr>
          <w:rFonts w:ascii="Georgia" w:hAnsi="Georgia"/>
          <w:b/>
          <w:i/>
          <w:sz w:val="28"/>
          <w:szCs w:val="28"/>
        </w:rPr>
        <w:t xml:space="preserve">A sebesült </w:t>
      </w:r>
      <w:r>
        <w:rPr>
          <w:rFonts w:ascii="Georgia" w:hAnsi="Georgia"/>
          <w:b/>
          <w:i/>
          <w:sz w:val="28"/>
          <w:szCs w:val="28"/>
        </w:rPr>
        <w:t>vértes</w:t>
      </w:r>
      <w:r w:rsidRPr="00A14788">
        <w:rPr>
          <w:rFonts w:ascii="Georgia" w:hAnsi="Georgia"/>
          <w:b/>
          <w:sz w:val="28"/>
          <w:szCs w:val="28"/>
        </w:rPr>
        <w:t xml:space="preserve"> c</w:t>
      </w:r>
      <w:r w:rsidRPr="00D44254">
        <w:rPr>
          <w:rFonts w:ascii="Georgia" w:hAnsi="Georgia"/>
          <w:b/>
          <w:sz w:val="28"/>
          <w:szCs w:val="28"/>
        </w:rPr>
        <w:t xml:space="preserve">. </w:t>
      </w:r>
      <w:r w:rsidRPr="0036694D">
        <w:rPr>
          <w:rFonts w:ascii="Georgia" w:hAnsi="Georgia"/>
          <w:sz w:val="28"/>
          <w:szCs w:val="28"/>
        </w:rPr>
        <w:t>1814-es</w:t>
      </w:r>
      <w:r>
        <w:rPr>
          <w:rFonts w:ascii="Georgia" w:hAnsi="Georgia"/>
          <w:b/>
          <w:sz w:val="28"/>
          <w:szCs w:val="28"/>
        </w:rPr>
        <w:t xml:space="preserve"> </w:t>
      </w:r>
      <w:r w:rsidRPr="00D44254">
        <w:rPr>
          <w:rFonts w:ascii="Georgia" w:hAnsi="Georgia"/>
          <w:sz w:val="28"/>
          <w:szCs w:val="28"/>
        </w:rPr>
        <w:t xml:space="preserve">képe Géricault korábbi munkáihoz hasonló stílust és technikát alkalmaz, de a </w:t>
      </w:r>
      <w:r w:rsidRPr="00E70F60">
        <w:rPr>
          <w:rFonts w:ascii="Georgia" w:hAnsi="Georgia"/>
          <w:i/>
          <w:sz w:val="28"/>
          <w:szCs w:val="28"/>
        </w:rPr>
        <w:t>csatafestészethez</w:t>
      </w:r>
      <w:r w:rsidRPr="00D44254">
        <w:rPr>
          <w:rFonts w:ascii="Georgia" w:hAnsi="Georgia"/>
          <w:sz w:val="28"/>
          <w:szCs w:val="28"/>
        </w:rPr>
        <w:t xml:space="preserve"> való hozzáállása a korszakban egyedülálló volt. Nem mutat látható sebet a katonán, azt sugallva a nézőknek, hogy a seb belső, és a vesztett önérzet a katonán túl </w:t>
      </w:r>
      <w:r>
        <w:rPr>
          <w:rFonts w:ascii="Georgia" w:hAnsi="Georgia"/>
          <w:sz w:val="28"/>
          <w:szCs w:val="28"/>
        </w:rPr>
        <w:t>egy egész nemzedékre, sőt a</w:t>
      </w:r>
      <w:r w:rsidRPr="00D44254">
        <w:rPr>
          <w:rFonts w:ascii="Georgia" w:hAnsi="Georgia"/>
          <w:sz w:val="28"/>
          <w:szCs w:val="28"/>
        </w:rPr>
        <w:t xml:space="preserve"> nemzetre is kiterjed. </w:t>
      </w:r>
    </w:p>
    <w:p w:rsidR="00A14788" w:rsidRDefault="00A14788" w:rsidP="00AD7014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D44254">
        <w:rPr>
          <w:rFonts w:ascii="Georgia" w:hAnsi="Georgia"/>
          <w:sz w:val="28"/>
          <w:szCs w:val="28"/>
        </w:rPr>
        <w:t>Géricault a lovat is az érzelmek közvetítésére</w:t>
      </w:r>
      <w:r w:rsidR="00AD7014">
        <w:rPr>
          <w:rFonts w:ascii="Georgia" w:hAnsi="Georgia"/>
          <w:sz w:val="28"/>
          <w:szCs w:val="28"/>
        </w:rPr>
        <w:t xml:space="preserve"> </w:t>
      </w:r>
      <w:r w:rsidRPr="00D44254">
        <w:rPr>
          <w:rFonts w:ascii="Georgia" w:hAnsi="Georgia"/>
          <w:sz w:val="28"/>
          <w:szCs w:val="28"/>
        </w:rPr>
        <w:t>használ</w:t>
      </w:r>
      <w:r>
        <w:rPr>
          <w:rFonts w:ascii="Georgia" w:hAnsi="Georgia"/>
          <w:sz w:val="28"/>
          <w:szCs w:val="28"/>
        </w:rPr>
        <w:t>j</w:t>
      </w:r>
      <w:r w:rsidRPr="00D44254">
        <w:rPr>
          <w:rFonts w:ascii="Georgia" w:hAnsi="Georgia"/>
          <w:sz w:val="28"/>
          <w:szCs w:val="28"/>
        </w:rPr>
        <w:t>a: „arckifejezésével” és nyugtalan lábmozdulatával hangsúlyozza a katona bizonytalanságát</w:t>
      </w:r>
      <w:r>
        <w:rPr>
          <w:rFonts w:ascii="Georgia" w:hAnsi="Georgia"/>
          <w:sz w:val="28"/>
          <w:szCs w:val="28"/>
        </w:rPr>
        <w:t xml:space="preserve">, reménytelenségét </w:t>
      </w:r>
      <w:r w:rsidRPr="00D44254">
        <w:rPr>
          <w:rFonts w:ascii="Georgia" w:hAnsi="Georgia"/>
          <w:sz w:val="28"/>
          <w:szCs w:val="28"/>
        </w:rPr>
        <w:t xml:space="preserve">és rémületét. </w:t>
      </w:r>
    </w:p>
    <w:p w:rsidR="00A14788" w:rsidRPr="00AD7014" w:rsidRDefault="00A66488" w:rsidP="00AD7014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eorgia" w:hAnsi="Georgia"/>
          <w:b/>
          <w:i/>
          <w:sz w:val="28"/>
          <w:szCs w:val="28"/>
        </w:rPr>
      </w:pPr>
      <w:r w:rsidRPr="00AD7014">
        <w:rPr>
          <w:rFonts w:ascii="Georgia" w:hAnsi="Georgia"/>
          <w:b/>
          <w:sz w:val="28"/>
          <w:szCs w:val="28"/>
          <w:shd w:val="clear" w:color="auto" w:fill="D9D9D9" w:themeFill="background1" w:themeFillShade="D9"/>
        </w:rPr>
        <w:lastRenderedPageBreak/>
        <w:t>L</w:t>
      </w:r>
      <w:r w:rsidR="00A14788" w:rsidRPr="00AD7014">
        <w:rPr>
          <w:rFonts w:ascii="Georgia" w:hAnsi="Georgia"/>
          <w:b/>
          <w:i/>
          <w:sz w:val="28"/>
          <w:szCs w:val="28"/>
        </w:rPr>
        <w:t>ófejtanulmányok</w:t>
      </w:r>
    </w:p>
    <w:p w:rsidR="00A14788" w:rsidRDefault="00A14788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sz w:val="28"/>
          <w:szCs w:val="28"/>
        </w:rPr>
      </w:pPr>
      <w:r w:rsidRPr="00D44254">
        <w:rPr>
          <w:rFonts w:ascii="Georgia" w:hAnsi="Georgia"/>
          <w:sz w:val="28"/>
          <w:szCs w:val="28"/>
        </w:rPr>
        <w:t xml:space="preserve">Miután Párizsban nem arat általános tetszést műveivel, </w:t>
      </w:r>
      <w:r>
        <w:rPr>
          <w:rFonts w:ascii="Georgia" w:hAnsi="Georgia"/>
          <w:sz w:val="28"/>
          <w:szCs w:val="28"/>
        </w:rPr>
        <w:t>1814-ben bevonul a Szürke Muskétásokhoz Versailles-</w:t>
      </w:r>
      <w:proofErr w:type="spellStart"/>
      <w:r>
        <w:rPr>
          <w:rFonts w:ascii="Georgia" w:hAnsi="Georgia"/>
          <w:sz w:val="28"/>
          <w:szCs w:val="28"/>
        </w:rPr>
        <w:t>ba</w:t>
      </w:r>
      <w:proofErr w:type="spellEnd"/>
      <w:r>
        <w:rPr>
          <w:rFonts w:ascii="Georgia" w:hAnsi="Georgia"/>
          <w:sz w:val="28"/>
          <w:szCs w:val="28"/>
        </w:rPr>
        <w:t xml:space="preserve">, itt végre kiélheti lovak iránti szenvedélyes érdeklődését. </w:t>
      </w:r>
      <w:r w:rsidRPr="00D4425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Megszámlálhatatlan sokaságú tanulmányrajza és festménye születik ezidőtájt. </w:t>
      </w:r>
    </w:p>
    <w:p w:rsidR="00A14788" w:rsidRPr="00A66488" w:rsidRDefault="00A14788" w:rsidP="00AD7014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eorgia" w:hAnsi="Georgia"/>
          <w:b/>
          <w:i/>
          <w:sz w:val="28"/>
          <w:szCs w:val="28"/>
        </w:rPr>
      </w:pPr>
      <w:r w:rsidRPr="00A66488">
        <w:rPr>
          <w:rFonts w:ascii="Georgia" w:hAnsi="Georgia"/>
          <w:b/>
          <w:i/>
          <w:sz w:val="28"/>
          <w:szCs w:val="28"/>
        </w:rPr>
        <w:t>21 l</w:t>
      </w:r>
      <w:r w:rsidR="00A66488" w:rsidRPr="00A66488">
        <w:rPr>
          <w:rFonts w:ascii="Georgia" w:hAnsi="Georgia"/>
          <w:b/>
          <w:i/>
          <w:sz w:val="28"/>
          <w:szCs w:val="28"/>
        </w:rPr>
        <w:t>ó Versailles-</w:t>
      </w:r>
      <w:proofErr w:type="spellStart"/>
      <w:r w:rsidR="00A66488" w:rsidRPr="00A66488">
        <w:rPr>
          <w:rFonts w:ascii="Georgia" w:hAnsi="Georgia"/>
          <w:b/>
          <w:i/>
          <w:sz w:val="28"/>
          <w:szCs w:val="28"/>
        </w:rPr>
        <w:t>ból</w:t>
      </w:r>
      <w:proofErr w:type="spellEnd"/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8"/>
          <w:szCs w:val="28"/>
          <w:shd w:val="clear" w:color="auto" w:fill="FFFFFF"/>
        </w:rPr>
      </w:pPr>
      <w:r>
        <w:rPr>
          <w:rFonts w:ascii="Georgia" w:hAnsi="Georgia"/>
          <w:color w:val="111111"/>
          <w:sz w:val="28"/>
          <w:szCs w:val="28"/>
          <w:shd w:val="clear" w:color="auto" w:fill="FFFFFF"/>
        </w:rPr>
        <w:t>L</w:t>
      </w:r>
      <w:r w:rsidRPr="00D44254">
        <w:rPr>
          <w:rFonts w:ascii="Georgia" w:hAnsi="Georgia"/>
          <w:color w:val="111111"/>
          <w:sz w:val="28"/>
          <w:szCs w:val="28"/>
          <w:shd w:val="clear" w:color="auto" w:fill="FFFFFF"/>
        </w:rPr>
        <w:t>elkes lovasként lenyűgözte a lovak ereje és fizikai szépsége, és gyakran ábrázolta őket</w:t>
      </w:r>
      <w:r>
        <w:rPr>
          <w:rFonts w:ascii="Georgia" w:hAnsi="Georgia"/>
          <w:color w:val="111111"/>
          <w:sz w:val="28"/>
          <w:szCs w:val="28"/>
          <w:shd w:val="clear" w:color="auto" w:fill="FFFFFF"/>
        </w:rPr>
        <w:t>, mint a természetes erő, korlátlan érzelmek és az emberi viselkedés metaforáját is</w:t>
      </w:r>
      <w:r w:rsidRPr="00D44254"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. </w:t>
      </w: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/>
          <w:color w:val="111111"/>
          <w:sz w:val="28"/>
          <w:szCs w:val="28"/>
          <w:shd w:val="clear" w:color="auto" w:fill="FFFFFF"/>
        </w:rPr>
      </w:pPr>
      <w:r w:rsidRPr="00D44254">
        <w:rPr>
          <w:rFonts w:ascii="Georgia" w:hAnsi="Georgia"/>
          <w:color w:val="111111"/>
          <w:sz w:val="28"/>
          <w:szCs w:val="28"/>
          <w:shd w:val="clear" w:color="auto" w:fill="FFFFFF"/>
        </w:rPr>
        <w:t>E témájú festményeit és rajzait lendület és mozgás jellemzi a korábbi statikus ábr</w:t>
      </w:r>
      <w:r>
        <w:rPr>
          <w:rFonts w:ascii="Georgia" w:hAnsi="Georgia"/>
          <w:color w:val="111111"/>
          <w:sz w:val="28"/>
          <w:szCs w:val="28"/>
          <w:shd w:val="clear" w:color="auto" w:fill="FFFFFF"/>
        </w:rPr>
        <w:t>á</w:t>
      </w:r>
      <w:r w:rsidRPr="00D44254">
        <w:rPr>
          <w:rFonts w:ascii="Georgia" w:hAnsi="Georgia"/>
          <w:color w:val="111111"/>
          <w:sz w:val="28"/>
          <w:szCs w:val="28"/>
          <w:shd w:val="clear" w:color="auto" w:fill="FFFFFF"/>
        </w:rPr>
        <w:t>zolásokhoz képest</w:t>
      </w:r>
      <w:r>
        <w:rPr>
          <w:rFonts w:ascii="Georgia" w:hAnsi="Georgia"/>
          <w:color w:val="111111"/>
          <w:sz w:val="28"/>
          <w:szCs w:val="28"/>
          <w:shd w:val="clear" w:color="auto" w:fill="FFFFFF"/>
        </w:rPr>
        <w:t>.</w:t>
      </w:r>
      <w:r w:rsidRPr="00D44254">
        <w:rPr>
          <w:rFonts w:ascii="Georgia" w:hAnsi="Georgia"/>
          <w:color w:val="111111"/>
          <w:sz w:val="28"/>
          <w:szCs w:val="28"/>
          <w:shd w:val="clear" w:color="auto" w:fill="FFFFFF"/>
        </w:rPr>
        <w:t xml:space="preserve"> </w:t>
      </w:r>
      <w:r w:rsidRPr="00E70F60">
        <w:rPr>
          <w:rFonts w:ascii="Georgia" w:hAnsi="Georgia"/>
          <w:i/>
          <w:color w:val="111111"/>
          <w:sz w:val="24"/>
          <w:szCs w:val="24"/>
          <w:shd w:val="clear" w:color="auto" w:fill="FFFFFF"/>
        </w:rPr>
        <w:t>(</w:t>
      </w:r>
      <w:proofErr w:type="spellStart"/>
      <w:r w:rsidRPr="00E70F60">
        <w:rPr>
          <w:rFonts w:ascii="Georgia" w:hAnsi="Georgia"/>
          <w:i/>
          <w:color w:val="111111"/>
          <w:sz w:val="24"/>
          <w:szCs w:val="24"/>
          <w:shd w:val="clear" w:color="auto" w:fill="FFFFFF"/>
        </w:rPr>
        <w:t>Stubbs</w:t>
      </w:r>
      <w:proofErr w:type="spellEnd"/>
      <w:r w:rsidRPr="00E70F60">
        <w:rPr>
          <w:rFonts w:ascii="Georgia" w:hAnsi="Georgia"/>
          <w:i/>
          <w:color w:val="111111"/>
          <w:sz w:val="24"/>
          <w:szCs w:val="24"/>
          <w:shd w:val="clear" w:color="auto" w:fill="FFFFFF"/>
        </w:rPr>
        <w:t>).</w:t>
      </w:r>
    </w:p>
    <w:p w:rsidR="00A14788" w:rsidRPr="0005397D" w:rsidRDefault="00A14788" w:rsidP="00AD7014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eorgia" w:hAnsi="Georgia"/>
          <w:b/>
          <w:color w:val="FF0000"/>
          <w:sz w:val="28"/>
          <w:szCs w:val="28"/>
          <w:shd w:val="clear" w:color="auto" w:fill="FFFFFF"/>
        </w:rPr>
      </w:pPr>
      <w:r>
        <w:rPr>
          <w:rFonts w:ascii="Georgia" w:hAnsi="Georgia"/>
          <w:b/>
          <w:color w:val="111111"/>
          <w:sz w:val="28"/>
          <w:szCs w:val="28"/>
          <w:shd w:val="clear" w:color="auto" w:fill="FFFFFF"/>
        </w:rPr>
        <w:t xml:space="preserve"> </w:t>
      </w:r>
      <w:r w:rsidRPr="00A66488">
        <w:rPr>
          <w:rFonts w:ascii="Georgia" w:hAnsi="Georgia"/>
          <w:b/>
          <w:i/>
          <w:sz w:val="28"/>
          <w:szCs w:val="28"/>
          <w:shd w:val="clear" w:color="auto" w:fill="FFFFFF"/>
        </w:rPr>
        <w:t>Római lóverseny</w:t>
      </w:r>
      <w:r w:rsidR="00A66488">
        <w:rPr>
          <w:rFonts w:ascii="Georgia" w:hAnsi="Georgia"/>
          <w:b/>
          <w:i/>
          <w:sz w:val="28"/>
          <w:szCs w:val="28"/>
          <w:shd w:val="clear" w:color="auto" w:fill="FFFFFF"/>
        </w:rPr>
        <w:t xml:space="preserve"> – A rajt</w:t>
      </w:r>
    </w:p>
    <w:p w:rsidR="00A14788" w:rsidRDefault="00A14788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sz w:val="28"/>
          <w:szCs w:val="28"/>
        </w:rPr>
      </w:pPr>
      <w:r w:rsidRPr="00D44254">
        <w:rPr>
          <w:rFonts w:ascii="Georgia" w:hAnsi="Georgia"/>
          <w:sz w:val="28"/>
          <w:szCs w:val="28"/>
        </w:rPr>
        <w:t xml:space="preserve">A </w:t>
      </w:r>
      <w:r w:rsidRPr="00D44254">
        <w:rPr>
          <w:rFonts w:ascii="Georgia" w:hAnsi="Georgia"/>
          <w:b/>
          <w:i/>
          <w:sz w:val="28"/>
          <w:szCs w:val="28"/>
        </w:rPr>
        <w:t>"</w:t>
      </w:r>
      <w:r w:rsidRPr="00A66488">
        <w:rPr>
          <w:rFonts w:ascii="Georgia" w:hAnsi="Georgia"/>
          <w:i/>
          <w:sz w:val="28"/>
          <w:szCs w:val="28"/>
        </w:rPr>
        <w:t xml:space="preserve">Római lóverseny" és "Az </w:t>
      </w:r>
      <w:proofErr w:type="spellStart"/>
      <w:r w:rsidRPr="00A66488">
        <w:rPr>
          <w:rFonts w:ascii="Georgia" w:hAnsi="Georgia"/>
          <w:i/>
          <w:sz w:val="28"/>
          <w:szCs w:val="28"/>
        </w:rPr>
        <w:t>epsomi</w:t>
      </w:r>
      <w:proofErr w:type="spellEnd"/>
      <w:r w:rsidRPr="00A66488">
        <w:rPr>
          <w:rFonts w:ascii="Georgia" w:hAnsi="Georgia"/>
          <w:i/>
          <w:sz w:val="28"/>
          <w:szCs w:val="28"/>
        </w:rPr>
        <w:t xml:space="preserve"> lóverseny"</w:t>
      </w:r>
      <w:r w:rsidRPr="00D44254">
        <w:rPr>
          <w:rFonts w:ascii="Georgia" w:hAnsi="Georgia"/>
          <w:sz w:val="28"/>
          <w:szCs w:val="28"/>
        </w:rPr>
        <w:t xml:space="preserve"> (</w:t>
      </w:r>
      <w:r>
        <w:rPr>
          <w:rFonts w:ascii="Georgia" w:hAnsi="Georgia"/>
          <w:sz w:val="28"/>
          <w:szCs w:val="28"/>
        </w:rPr>
        <w:t>1817-</w:t>
      </w:r>
      <w:r w:rsidRPr="00D44254">
        <w:rPr>
          <w:rFonts w:ascii="Georgia" w:hAnsi="Georgia"/>
          <w:sz w:val="28"/>
          <w:szCs w:val="28"/>
        </w:rPr>
        <w:t xml:space="preserve">1821) jelzi ló-ábrázolásainak azt a két végpontját, amelyen belül a pillanatnyi mozgást, a száguldást számos bravúros festői ábrázolásban örökítette meg, s egyúttal a ló természetrajzának kitűnő ismerőjeként is megmutatkozott. </w:t>
      </w:r>
    </w:p>
    <w:p w:rsidR="00A14788" w:rsidRPr="00A66488" w:rsidRDefault="00A14788" w:rsidP="00A664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>A római élményt egy monumentális (21 m-es),</w:t>
      </w:r>
      <w:r w:rsidRPr="006D1E9D">
        <w:rPr>
          <w:rFonts w:ascii="Georgia" w:hAnsi="Georgia"/>
          <w:sz w:val="28"/>
          <w:szCs w:val="28"/>
        </w:rPr>
        <w:t xml:space="preserve"> epikus, időtle</w:t>
      </w:r>
      <w:r>
        <w:rPr>
          <w:rFonts w:ascii="Georgia" w:hAnsi="Georgia"/>
          <w:sz w:val="28"/>
          <w:szCs w:val="28"/>
        </w:rPr>
        <w:t>n</w:t>
      </w:r>
      <w:r w:rsidRPr="006D1E9D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„</w:t>
      </w:r>
      <w:r w:rsidRPr="007E7C44">
        <w:rPr>
          <w:rFonts w:ascii="Georgia" w:hAnsi="Georgia"/>
          <w:i/>
          <w:sz w:val="28"/>
          <w:szCs w:val="28"/>
        </w:rPr>
        <w:t>modern klasszikus”</w:t>
      </w:r>
      <w:r w:rsidRPr="006D1E9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műnek tervezi</w:t>
      </w:r>
      <w:r w:rsidRPr="006D1E9D">
        <w:rPr>
          <w:rFonts w:ascii="Georgia" w:hAnsi="Georgia"/>
          <w:sz w:val="28"/>
          <w:szCs w:val="28"/>
        </w:rPr>
        <w:t>, amely az ókori szobrokat, reneszánsz freskókat és barokk festészetet idéz</w:t>
      </w:r>
      <w:r>
        <w:rPr>
          <w:rFonts w:ascii="Georgia" w:hAnsi="Georgia"/>
          <w:sz w:val="28"/>
          <w:szCs w:val="28"/>
        </w:rPr>
        <w:t>te volna</w:t>
      </w:r>
      <w:r w:rsidRPr="006D1E9D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</w:t>
      </w:r>
      <w:r w:rsidR="00AD7014">
        <w:rPr>
          <w:rFonts w:ascii="Georgia" w:hAnsi="Georgia"/>
          <w:sz w:val="28"/>
          <w:szCs w:val="28"/>
        </w:rPr>
        <w:t>Sok tanulmányrajz ellenére soha nem készült el a nagy mű.</w:t>
      </w:r>
    </w:p>
    <w:p w:rsidR="00A14788" w:rsidRPr="008765C8" w:rsidRDefault="00A14788" w:rsidP="00A14788">
      <w:pPr>
        <w:pStyle w:val="Listaszerbekezds"/>
        <w:spacing w:before="100" w:beforeAutospacing="1" w:after="100" w:afterAutospacing="1" w:line="240" w:lineRule="auto"/>
        <w:jc w:val="both"/>
        <w:rPr>
          <w:rFonts w:ascii="Georgia" w:hAnsi="Georgia"/>
          <w:b/>
          <w:i/>
          <w:color w:val="FF0000"/>
          <w:sz w:val="28"/>
          <w:szCs w:val="28"/>
        </w:rPr>
      </w:pPr>
    </w:p>
    <w:p w:rsidR="00A14788" w:rsidRPr="00A66488" w:rsidRDefault="00A14788" w:rsidP="00AD7014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eorgia" w:hAnsi="Georgia"/>
          <w:b/>
          <w:i/>
          <w:sz w:val="28"/>
          <w:szCs w:val="28"/>
        </w:rPr>
      </w:pPr>
      <w:r w:rsidRPr="00A66488">
        <w:rPr>
          <w:rFonts w:ascii="Georgia" w:hAnsi="Georgia"/>
          <w:b/>
          <w:i/>
          <w:sz w:val="28"/>
          <w:szCs w:val="28"/>
        </w:rPr>
        <w:t xml:space="preserve">Az </w:t>
      </w:r>
      <w:proofErr w:type="spellStart"/>
      <w:r w:rsidRPr="00A66488">
        <w:rPr>
          <w:rFonts w:ascii="Georgia" w:hAnsi="Georgia"/>
          <w:b/>
          <w:i/>
          <w:sz w:val="28"/>
          <w:szCs w:val="28"/>
        </w:rPr>
        <w:t>espsomi</w:t>
      </w:r>
      <w:proofErr w:type="spellEnd"/>
      <w:r w:rsidRPr="00A66488">
        <w:rPr>
          <w:rFonts w:ascii="Georgia" w:hAnsi="Georgia"/>
          <w:b/>
          <w:i/>
          <w:sz w:val="28"/>
          <w:szCs w:val="28"/>
        </w:rPr>
        <w:t xml:space="preserve"> lóverseny</w:t>
      </w:r>
    </w:p>
    <w:p w:rsidR="00A14788" w:rsidRPr="00A66488" w:rsidRDefault="00A14788" w:rsidP="00A14788">
      <w:pPr>
        <w:pStyle w:val="Listaszerbekezds"/>
        <w:rPr>
          <w:rFonts w:ascii="Georgia" w:hAnsi="Georgia"/>
          <w:b/>
          <w:i/>
          <w:sz w:val="28"/>
          <w:szCs w:val="28"/>
        </w:rPr>
      </w:pPr>
    </w:p>
    <w:p w:rsidR="00A14788" w:rsidRPr="000E6185" w:rsidRDefault="00AD7014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</w:t>
      </w:r>
      <w:r w:rsidR="00A14788" w:rsidRPr="000E6185">
        <w:rPr>
          <w:rFonts w:ascii="Georgia" w:hAnsi="Georgia"/>
          <w:sz w:val="28"/>
          <w:szCs w:val="28"/>
        </w:rPr>
        <w:t xml:space="preserve"> mozgást újszerű ábrázol</w:t>
      </w:r>
      <w:r>
        <w:rPr>
          <w:rFonts w:ascii="Georgia" w:hAnsi="Georgia"/>
          <w:sz w:val="28"/>
          <w:szCs w:val="28"/>
        </w:rPr>
        <w:t>ásával próbálkozik</w:t>
      </w:r>
      <w:r w:rsidR="00A14788" w:rsidRPr="000E6185">
        <w:rPr>
          <w:rFonts w:ascii="Georgia" w:hAnsi="Georgia"/>
          <w:sz w:val="28"/>
          <w:szCs w:val="28"/>
        </w:rPr>
        <w:t>, aminek folytatása csak majd ötven év múlva, Degas fellépése után következik be. Géricault festett lovai olyanok, mintha több pillanatképben egyszerre összemosódottan érzékelnénk őket, ezért a megnyúlt testek.</w:t>
      </w:r>
    </w:p>
    <w:p w:rsidR="00A66488" w:rsidRDefault="00A66488" w:rsidP="00A66488">
      <w:pPr>
        <w:spacing w:before="100" w:beforeAutospacing="1" w:after="100" w:afterAutospacing="1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1816 és 1821 között járja be Itáliát (nagy példaképét, Michelangelot másolva elsősorban). </w:t>
      </w:r>
      <w:r w:rsidR="00A14788">
        <w:rPr>
          <w:rFonts w:ascii="Georgia" w:hAnsi="Georgia"/>
          <w:sz w:val="28"/>
          <w:szCs w:val="28"/>
        </w:rPr>
        <w:t xml:space="preserve"> </w:t>
      </w:r>
    </w:p>
    <w:p w:rsidR="00A14788" w:rsidRPr="00A66488" w:rsidRDefault="00A14788" w:rsidP="00AD7014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eorgia" w:hAnsi="Georgia"/>
          <w:b/>
          <w:sz w:val="28"/>
          <w:szCs w:val="28"/>
        </w:rPr>
      </w:pPr>
      <w:r w:rsidRPr="00A66488">
        <w:rPr>
          <w:rFonts w:ascii="Georgia" w:hAnsi="Georgia"/>
          <w:b/>
          <w:i/>
          <w:sz w:val="28"/>
          <w:szCs w:val="28"/>
        </w:rPr>
        <w:t>Esti táj vízvezetékkel</w:t>
      </w:r>
    </w:p>
    <w:p w:rsidR="00A14788" w:rsidRDefault="00A14788" w:rsidP="00875935">
      <w:pPr>
        <w:spacing w:before="100" w:beforeAutospacing="1" w:after="100" w:afterAutospacing="1" w:line="240" w:lineRule="auto"/>
        <w:jc w:val="both"/>
        <w:rPr>
          <w:rFonts w:ascii="Georgia" w:hAnsi="Georgia"/>
          <w:color w:val="212121"/>
          <w:sz w:val="28"/>
          <w:szCs w:val="28"/>
          <w:shd w:val="clear" w:color="auto" w:fill="FCF5EE"/>
        </w:rPr>
      </w:pPr>
      <w:r w:rsidRPr="00875935">
        <w:rPr>
          <w:rFonts w:ascii="Georgia" w:hAnsi="Georgia"/>
          <w:b/>
          <w:i/>
          <w:color w:val="212121"/>
          <w:sz w:val="28"/>
          <w:szCs w:val="28"/>
        </w:rPr>
        <w:t xml:space="preserve">Az esti táj </w:t>
      </w:r>
      <w:proofErr w:type="gramStart"/>
      <w:r w:rsidRPr="00875935">
        <w:rPr>
          <w:rFonts w:ascii="Georgia" w:hAnsi="Georgia"/>
          <w:b/>
          <w:i/>
          <w:color w:val="212121"/>
          <w:sz w:val="28"/>
          <w:szCs w:val="28"/>
        </w:rPr>
        <w:t>vízvezetékkel</w:t>
      </w:r>
      <w:r w:rsidRPr="00875935">
        <w:rPr>
          <w:rFonts w:ascii="Georgia" w:hAnsi="Georgia"/>
          <w:color w:val="212121"/>
          <w:sz w:val="28"/>
          <w:szCs w:val="28"/>
        </w:rPr>
        <w:t xml:space="preserve">  (</w:t>
      </w:r>
      <w:proofErr w:type="spellStart"/>
      <w:proofErr w:type="gramEnd"/>
      <w:r w:rsidRPr="00875935">
        <w:rPr>
          <w:rFonts w:ascii="Georgia" w:hAnsi="Georgia"/>
          <w:color w:val="212121"/>
          <w:sz w:val="28"/>
          <w:szCs w:val="28"/>
        </w:rPr>
        <w:t>aquaduct-tal</w:t>
      </w:r>
      <w:proofErr w:type="spellEnd"/>
      <w:r w:rsidRPr="00875935">
        <w:rPr>
          <w:rFonts w:ascii="Georgia" w:hAnsi="Georgia"/>
          <w:color w:val="212121"/>
          <w:sz w:val="28"/>
          <w:szCs w:val="28"/>
        </w:rPr>
        <w:t xml:space="preserve">) c. művét az itáliai vidék és a romok emlékei inspirálták. </w:t>
      </w:r>
      <w:proofErr w:type="spellStart"/>
      <w:r w:rsidRPr="00875935">
        <w:rPr>
          <w:rFonts w:ascii="Georgia" w:hAnsi="Georgia"/>
          <w:color w:val="212121"/>
          <w:sz w:val="28"/>
          <w:szCs w:val="28"/>
        </w:rPr>
        <w:t>Poussen</w:t>
      </w:r>
      <w:proofErr w:type="spellEnd"/>
      <w:r w:rsidRPr="00875935">
        <w:rPr>
          <w:rFonts w:ascii="Georgia" w:hAnsi="Georgia"/>
          <w:color w:val="212121"/>
          <w:sz w:val="28"/>
          <w:szCs w:val="28"/>
        </w:rPr>
        <w:t xml:space="preserve"> és </w:t>
      </w:r>
      <w:proofErr w:type="spellStart"/>
      <w:r w:rsidRPr="00875935">
        <w:rPr>
          <w:rFonts w:ascii="Georgia" w:hAnsi="Georgia"/>
          <w:color w:val="212121"/>
          <w:sz w:val="28"/>
          <w:szCs w:val="28"/>
        </w:rPr>
        <w:t>Vernet</w:t>
      </w:r>
      <w:proofErr w:type="spellEnd"/>
      <w:r w:rsidRPr="00875935">
        <w:rPr>
          <w:rFonts w:ascii="Georgia" w:hAnsi="Georgia"/>
          <w:color w:val="212121"/>
          <w:sz w:val="28"/>
          <w:szCs w:val="28"/>
        </w:rPr>
        <w:t xml:space="preserve"> festői modorában</w:t>
      </w:r>
      <w:r w:rsidRPr="004010D1">
        <w:rPr>
          <w:rFonts w:ascii="Georgia" w:hAnsi="Georgia"/>
          <w:color w:val="212121"/>
          <w:sz w:val="28"/>
          <w:szCs w:val="28"/>
          <w:shd w:val="clear" w:color="auto" w:fill="FCF5EE"/>
        </w:rPr>
        <w:t xml:space="preserve"> </w:t>
      </w:r>
      <w:r w:rsidRPr="004010D1">
        <w:rPr>
          <w:rFonts w:ascii="Georgia" w:hAnsi="Georgia"/>
          <w:color w:val="212121"/>
          <w:sz w:val="28"/>
          <w:szCs w:val="28"/>
          <w:shd w:val="clear" w:color="auto" w:fill="FCF5EE"/>
        </w:rPr>
        <w:lastRenderedPageBreak/>
        <w:t>készült a kép. Viharos égboltja és viharos hangulata példa a fenségesről alkotott elképzelésekre és a kialakulóban lévő romantikus mozgalom esztétikájára</w:t>
      </w:r>
      <w:r>
        <w:rPr>
          <w:rFonts w:ascii="Georgia" w:hAnsi="Georgia"/>
          <w:color w:val="212121"/>
          <w:sz w:val="28"/>
          <w:szCs w:val="28"/>
          <w:shd w:val="clear" w:color="auto" w:fill="FCF5EE"/>
        </w:rPr>
        <w:t xml:space="preserve">.  </w:t>
      </w:r>
    </w:p>
    <w:p w:rsidR="00A14788" w:rsidRDefault="00A14788" w:rsidP="00875935">
      <w:pPr>
        <w:spacing w:before="100" w:beforeAutospacing="1" w:after="100" w:afterAutospacing="1" w:line="240" w:lineRule="auto"/>
        <w:jc w:val="both"/>
        <w:rPr>
          <w:rFonts w:ascii="Georgia" w:hAnsi="Georgia"/>
          <w:color w:val="212121"/>
          <w:sz w:val="28"/>
          <w:szCs w:val="28"/>
          <w:shd w:val="clear" w:color="auto" w:fill="FCF5EE"/>
        </w:rPr>
      </w:pPr>
      <w:r>
        <w:rPr>
          <w:rFonts w:ascii="Georgia" w:hAnsi="Georgia"/>
          <w:color w:val="212121"/>
          <w:sz w:val="28"/>
          <w:szCs w:val="28"/>
          <w:shd w:val="clear" w:color="auto" w:fill="FCF5EE"/>
        </w:rPr>
        <w:t xml:space="preserve">Látszik, hogy számos tényleges tájelemet egyesít egy végső, idealizált képben, keresi az egyensúlyt a realista és a már-már túlzónak ható elemek között. </w:t>
      </w:r>
    </w:p>
    <w:p w:rsidR="00A14788" w:rsidRPr="002B4549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/>
          <w:iCs/>
          <w:sz w:val="28"/>
          <w:szCs w:val="28"/>
          <w:bdr w:val="none" w:sz="0" w:space="0" w:color="auto" w:frame="1"/>
        </w:rPr>
      </w:pPr>
      <w:r w:rsidRPr="002B4549">
        <w:rPr>
          <w:rFonts w:ascii="Georgia" w:hAnsi="Georgia"/>
          <w:iCs/>
          <w:sz w:val="28"/>
          <w:szCs w:val="28"/>
          <w:bdr w:val="none" w:sz="0" w:space="0" w:color="auto" w:frame="1"/>
        </w:rPr>
        <w:t>Az ember is megjelenik a mű előterében, de míg a természet grandiózus, gyönyörű és kiszámíthatatlan erő, addig az ember kicsi és ingatag. Ennek ellenére a képen látott alakok képesek értékelni a természet nyújtotta harmóniát és annak részeként élnek benne: felszabadultan fürdőznek a komor sziklák alatt és a fenyegetően vöröslő ég sem zavarja élvezetüket.</w:t>
      </w:r>
    </w:p>
    <w:p w:rsidR="00A66488" w:rsidRPr="00875935" w:rsidRDefault="00A14788" w:rsidP="00A66488">
      <w:pPr>
        <w:spacing w:before="100" w:beforeAutospacing="1" w:after="100" w:afterAutospacing="1" w:line="240" w:lineRule="auto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C0592C">
        <w:rPr>
          <w:rFonts w:ascii="Georgia" w:hAnsi="Georgia"/>
          <w:color w:val="212121"/>
          <w:sz w:val="28"/>
          <w:szCs w:val="28"/>
        </w:rPr>
        <w:t>A négyrészesre tervezett, napszakokat reprezentáló monumentális képsorozatból 3 készült el</w:t>
      </w:r>
      <w:r w:rsidR="00A66488" w:rsidRPr="00C0592C">
        <w:rPr>
          <w:rFonts w:ascii="Georgia" w:hAnsi="Georgia"/>
          <w:color w:val="212121"/>
          <w:sz w:val="28"/>
          <w:szCs w:val="28"/>
        </w:rPr>
        <w:t>.</w:t>
      </w:r>
      <w:r w:rsidR="00A66488">
        <w:rPr>
          <w:rFonts w:ascii="Georgia" w:hAnsi="Georgia"/>
          <w:color w:val="212121"/>
          <w:sz w:val="28"/>
          <w:szCs w:val="28"/>
          <w:shd w:val="clear" w:color="auto" w:fill="FCF5EE"/>
        </w:rPr>
        <w:t xml:space="preserve"> </w:t>
      </w:r>
      <w:r>
        <w:rPr>
          <w:rFonts w:ascii="Georgia" w:hAnsi="Georgia"/>
          <w:color w:val="212121"/>
          <w:sz w:val="28"/>
          <w:szCs w:val="28"/>
          <w:shd w:val="clear" w:color="auto" w:fill="FCF5EE"/>
        </w:rPr>
        <w:t xml:space="preserve"> </w:t>
      </w:r>
    </w:p>
    <w:p w:rsidR="00A66488" w:rsidRPr="00A66488" w:rsidRDefault="00A66488" w:rsidP="00AD7014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hAnsi="Georgia"/>
          <w:b/>
          <w:i/>
          <w:color w:val="212121"/>
          <w:sz w:val="28"/>
          <w:szCs w:val="28"/>
          <w:shd w:val="clear" w:color="auto" w:fill="FCF5EE"/>
        </w:rPr>
      </w:pPr>
      <w:r w:rsidRPr="00A66488">
        <w:rPr>
          <w:rFonts w:ascii="Georgia" w:hAnsi="Georgia"/>
          <w:b/>
          <w:i/>
          <w:sz w:val="28"/>
          <w:szCs w:val="28"/>
          <w:shd w:val="clear" w:color="auto" w:fill="FCF5EE"/>
        </w:rPr>
        <w:t xml:space="preserve">Portrék     - </w:t>
      </w:r>
      <w:r w:rsidRPr="00A66488">
        <w:rPr>
          <w:rFonts w:ascii="Georgia" w:hAnsi="Georgia"/>
          <w:b/>
          <w:i/>
          <w:color w:val="212121"/>
          <w:sz w:val="28"/>
          <w:szCs w:val="28"/>
          <w:shd w:val="clear" w:color="auto" w:fill="FCF5EE"/>
        </w:rPr>
        <w:t xml:space="preserve">Oliver </w:t>
      </w:r>
      <w:proofErr w:type="spellStart"/>
      <w:r w:rsidRPr="00A66488">
        <w:rPr>
          <w:rFonts w:ascii="Georgia" w:hAnsi="Georgia"/>
          <w:b/>
          <w:i/>
          <w:color w:val="212121"/>
          <w:sz w:val="28"/>
          <w:szCs w:val="28"/>
          <w:shd w:val="clear" w:color="auto" w:fill="FCF5EE"/>
        </w:rPr>
        <w:t>Bro</w:t>
      </w:r>
      <w:proofErr w:type="spellEnd"/>
      <w:r w:rsidRPr="00A66488">
        <w:rPr>
          <w:rFonts w:ascii="Georgia" w:hAnsi="Georgia"/>
          <w:b/>
          <w:i/>
          <w:color w:val="212121"/>
          <w:sz w:val="28"/>
          <w:szCs w:val="28"/>
          <w:shd w:val="clear" w:color="auto" w:fill="FCF5EE"/>
        </w:rPr>
        <w:t xml:space="preserve"> és Joseph portréja </w:t>
      </w:r>
    </w:p>
    <w:p w:rsidR="00A14788" w:rsidRPr="00CD3286" w:rsidRDefault="00A14788" w:rsidP="00A14788">
      <w:pPr>
        <w:rPr>
          <w:rFonts w:ascii="Georgia" w:hAnsi="Georgia"/>
          <w:sz w:val="28"/>
          <w:szCs w:val="28"/>
        </w:rPr>
      </w:pPr>
      <w:r w:rsidRPr="00CD3286">
        <w:rPr>
          <w:rFonts w:ascii="Georgia" w:hAnsi="Georgia"/>
          <w:sz w:val="28"/>
          <w:szCs w:val="28"/>
        </w:rPr>
        <w:t xml:space="preserve">Géricault nagy rokonszenvvel és spontaneitással ragadta meg a férfi karakterét; könnyes </w:t>
      </w:r>
      <w:proofErr w:type="gramStart"/>
      <w:r w:rsidRPr="00CD3286">
        <w:rPr>
          <w:rFonts w:ascii="Georgia" w:hAnsi="Georgia"/>
          <w:sz w:val="28"/>
          <w:szCs w:val="28"/>
        </w:rPr>
        <w:t>tekintete  nem</w:t>
      </w:r>
      <w:proofErr w:type="gramEnd"/>
      <w:r w:rsidRPr="00CD3286">
        <w:rPr>
          <w:rFonts w:ascii="Georgia" w:hAnsi="Georgia"/>
          <w:sz w:val="28"/>
          <w:szCs w:val="28"/>
        </w:rPr>
        <w:t xml:space="preserve"> irányul semmire a vásznon kívül, inkább belső gyötrelmet fejez ki.  </w:t>
      </w:r>
    </w:p>
    <w:p w:rsidR="00A14788" w:rsidRPr="00C54204" w:rsidRDefault="00A14788" w:rsidP="00AD7014">
      <w:pPr>
        <w:pStyle w:val="Listaszerbekezds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Georgia" w:hAnsi="Georgia"/>
          <w:b/>
          <w:i/>
          <w:color w:val="212121"/>
          <w:sz w:val="28"/>
          <w:szCs w:val="28"/>
          <w:shd w:val="clear" w:color="auto" w:fill="FCF5EE"/>
        </w:rPr>
      </w:pPr>
      <w:r w:rsidRPr="00DF3C1F">
        <w:rPr>
          <w:rFonts w:ascii="Georgia" w:hAnsi="Georgia"/>
          <w:b/>
          <w:i/>
          <w:sz w:val="28"/>
          <w:szCs w:val="28"/>
          <w:shd w:val="clear" w:color="auto" w:fill="FCF5EE"/>
        </w:rPr>
        <w:t>A roncs c</w:t>
      </w:r>
      <w:r w:rsidRPr="0073384A">
        <w:rPr>
          <w:rFonts w:ascii="Georgia" w:hAnsi="Georgia"/>
          <w:b/>
          <w:i/>
          <w:color w:val="212121"/>
          <w:sz w:val="28"/>
          <w:szCs w:val="28"/>
          <w:shd w:val="clear" w:color="auto" w:fill="FCF5EE"/>
        </w:rPr>
        <w:t>. festmény</w:t>
      </w:r>
      <w:r>
        <w:rPr>
          <w:rFonts w:ascii="Georgia" w:hAnsi="Georgia"/>
          <w:b/>
          <w:i/>
          <w:color w:val="212121"/>
          <w:sz w:val="28"/>
          <w:szCs w:val="28"/>
          <w:shd w:val="clear" w:color="auto" w:fill="FCF5EE"/>
        </w:rPr>
        <w:t xml:space="preserve"> </w:t>
      </w:r>
    </w:p>
    <w:p w:rsidR="00A14788" w:rsidRDefault="00A14788" w:rsidP="00A14788">
      <w:pPr>
        <w:pStyle w:val="NormlWeb"/>
        <w:shd w:val="clear" w:color="auto" w:fill="FFFFFF"/>
        <w:spacing w:before="120" w:beforeAutospacing="0" w:after="120" w:afterAutospacing="0"/>
        <w:ind w:firstLine="284"/>
        <w:jc w:val="both"/>
        <w:rPr>
          <w:rFonts w:ascii="Georgia" w:hAnsi="Georgia" w:cs="Arial"/>
          <w:color w:val="202122"/>
          <w:sz w:val="28"/>
          <w:szCs w:val="28"/>
        </w:rPr>
      </w:pPr>
      <w:r w:rsidRPr="00332010">
        <w:rPr>
          <w:rFonts w:ascii="Georgia" w:hAnsi="Georgia" w:cs="Arial"/>
          <w:color w:val="202122"/>
          <w:sz w:val="28"/>
          <w:szCs w:val="28"/>
        </w:rPr>
        <w:t>A "</w:t>
      </w:r>
      <w:r w:rsidRPr="00C54204">
        <w:rPr>
          <w:rFonts w:ascii="Georgia" w:hAnsi="Georgia" w:cs="Arial"/>
          <w:i/>
          <w:color w:val="202122"/>
          <w:sz w:val="28"/>
          <w:szCs w:val="28"/>
        </w:rPr>
        <w:t>sorsfestészet"</w:t>
      </w:r>
      <w:r w:rsidRPr="00332010">
        <w:rPr>
          <w:rFonts w:ascii="Georgia" w:hAnsi="Georgia" w:cs="Arial"/>
          <w:color w:val="202122"/>
          <w:sz w:val="28"/>
          <w:szCs w:val="28"/>
        </w:rPr>
        <w:t xml:space="preserve"> a 19. században kiszorította a régebbi vallási</w:t>
      </w:r>
      <w:r w:rsidR="00875935">
        <w:rPr>
          <w:rFonts w:ascii="Georgia" w:hAnsi="Georgia" w:cs="Arial"/>
          <w:color w:val="202122"/>
          <w:sz w:val="28"/>
          <w:szCs w:val="28"/>
        </w:rPr>
        <w:t xml:space="preserve"> és </w:t>
      </w:r>
      <w:proofErr w:type="gramStart"/>
      <w:r w:rsidR="00875935">
        <w:rPr>
          <w:rFonts w:ascii="Georgia" w:hAnsi="Georgia" w:cs="Arial"/>
          <w:color w:val="202122"/>
          <w:sz w:val="28"/>
          <w:szCs w:val="28"/>
        </w:rPr>
        <w:t xml:space="preserve">mitológiai </w:t>
      </w:r>
      <w:r w:rsidRPr="00332010">
        <w:rPr>
          <w:rFonts w:ascii="Georgia" w:hAnsi="Georgia" w:cs="Arial"/>
          <w:color w:val="202122"/>
          <w:sz w:val="28"/>
          <w:szCs w:val="28"/>
        </w:rPr>
        <w:t xml:space="preserve"> </w:t>
      </w:r>
      <w:r>
        <w:rPr>
          <w:rFonts w:ascii="Georgia" w:hAnsi="Georgia" w:cs="Arial"/>
          <w:color w:val="202122"/>
          <w:sz w:val="28"/>
          <w:szCs w:val="28"/>
        </w:rPr>
        <w:t>témákat</w:t>
      </w:r>
      <w:proofErr w:type="gramEnd"/>
      <w:r w:rsidRPr="00332010">
        <w:rPr>
          <w:rFonts w:ascii="Georgia" w:hAnsi="Georgia" w:cs="Arial"/>
          <w:color w:val="202122"/>
          <w:sz w:val="28"/>
          <w:szCs w:val="28"/>
        </w:rPr>
        <w:t xml:space="preserve">. A művészek </w:t>
      </w:r>
      <w:r>
        <w:rPr>
          <w:rFonts w:ascii="Georgia" w:hAnsi="Georgia" w:cs="Arial"/>
          <w:color w:val="202122"/>
          <w:sz w:val="28"/>
          <w:szCs w:val="28"/>
        </w:rPr>
        <w:t xml:space="preserve">szívesen ábrázoltak </w:t>
      </w:r>
      <w:r w:rsidRPr="00332010">
        <w:rPr>
          <w:rFonts w:ascii="Georgia" w:hAnsi="Georgia" w:cs="Arial"/>
          <w:color w:val="202122"/>
          <w:sz w:val="28"/>
          <w:szCs w:val="28"/>
        </w:rPr>
        <w:t>a természet erői</w:t>
      </w:r>
      <w:r>
        <w:rPr>
          <w:rFonts w:ascii="Georgia" w:hAnsi="Georgia" w:cs="Arial"/>
          <w:color w:val="202122"/>
          <w:sz w:val="28"/>
          <w:szCs w:val="28"/>
        </w:rPr>
        <w:t xml:space="preserve">nek kiszolgáltatott, </w:t>
      </w:r>
      <w:r w:rsidRPr="00332010">
        <w:rPr>
          <w:rFonts w:ascii="Georgia" w:hAnsi="Georgia" w:cs="Arial"/>
          <w:color w:val="202122"/>
          <w:sz w:val="28"/>
          <w:szCs w:val="28"/>
        </w:rPr>
        <w:t>tehetetlen ember</w:t>
      </w:r>
      <w:r>
        <w:rPr>
          <w:rFonts w:ascii="Georgia" w:hAnsi="Georgia" w:cs="Arial"/>
          <w:color w:val="202122"/>
          <w:sz w:val="28"/>
          <w:szCs w:val="28"/>
        </w:rPr>
        <w:t>eket</w:t>
      </w:r>
      <w:r w:rsidRPr="00332010">
        <w:rPr>
          <w:rFonts w:ascii="Georgia" w:hAnsi="Georgia" w:cs="Arial"/>
          <w:color w:val="202122"/>
          <w:sz w:val="28"/>
          <w:szCs w:val="28"/>
        </w:rPr>
        <w:t>, akár csoportként, iszonyat és kétségbeesés k</w:t>
      </w:r>
      <w:r>
        <w:rPr>
          <w:rFonts w:ascii="Georgia" w:hAnsi="Georgia" w:cs="Arial"/>
          <w:color w:val="202122"/>
          <w:sz w:val="28"/>
          <w:szCs w:val="28"/>
        </w:rPr>
        <w:t>özepette</w:t>
      </w:r>
      <w:r w:rsidRPr="00332010">
        <w:rPr>
          <w:rFonts w:ascii="Georgia" w:hAnsi="Georgia" w:cs="Arial"/>
          <w:color w:val="202122"/>
          <w:sz w:val="28"/>
          <w:szCs w:val="28"/>
        </w:rPr>
        <w:t xml:space="preserve">, </w:t>
      </w:r>
      <w:r>
        <w:rPr>
          <w:rFonts w:ascii="Georgia" w:hAnsi="Georgia" w:cs="Arial"/>
          <w:color w:val="202122"/>
          <w:sz w:val="28"/>
          <w:szCs w:val="28"/>
        </w:rPr>
        <w:t xml:space="preserve">mint A Medúza tutaja, </w:t>
      </w:r>
      <w:r w:rsidRPr="00332010">
        <w:rPr>
          <w:rFonts w:ascii="Georgia" w:hAnsi="Georgia" w:cs="Arial"/>
          <w:color w:val="202122"/>
          <w:sz w:val="28"/>
          <w:szCs w:val="28"/>
        </w:rPr>
        <w:t xml:space="preserve">akár </w:t>
      </w:r>
      <w:r>
        <w:rPr>
          <w:rFonts w:ascii="Georgia" w:hAnsi="Georgia" w:cs="Arial"/>
          <w:color w:val="202122"/>
          <w:sz w:val="28"/>
          <w:szCs w:val="28"/>
        </w:rPr>
        <w:t>egyedül</w:t>
      </w:r>
      <w:r w:rsidRPr="00332010">
        <w:rPr>
          <w:rFonts w:ascii="Georgia" w:hAnsi="Georgia" w:cs="Arial"/>
          <w:color w:val="202122"/>
          <w:sz w:val="28"/>
          <w:szCs w:val="28"/>
        </w:rPr>
        <w:t>,</w:t>
      </w:r>
      <w:r>
        <w:rPr>
          <w:rFonts w:ascii="Georgia" w:hAnsi="Georgia" w:cs="Arial"/>
          <w:color w:val="202122"/>
          <w:sz w:val="28"/>
          <w:szCs w:val="28"/>
        </w:rPr>
        <w:t xml:space="preserve"> mint a </w:t>
      </w:r>
      <w:r w:rsidRPr="00DF3C1F">
        <w:rPr>
          <w:rFonts w:ascii="Georgia" w:hAnsi="Georgia" w:cs="Arial"/>
          <w:i/>
          <w:color w:val="202122"/>
          <w:sz w:val="28"/>
          <w:szCs w:val="28"/>
        </w:rPr>
        <w:t>Roncs</w:t>
      </w:r>
      <w:r w:rsidRPr="00130E92">
        <w:rPr>
          <w:rFonts w:ascii="Georgia" w:hAnsi="Georgia" w:cs="Arial"/>
          <w:b/>
          <w:color w:val="202122"/>
          <w:sz w:val="28"/>
          <w:szCs w:val="28"/>
        </w:rPr>
        <w:t xml:space="preserve"> </w:t>
      </w:r>
      <w:r>
        <w:rPr>
          <w:rFonts w:ascii="Georgia" w:hAnsi="Georgia" w:cs="Arial"/>
          <w:color w:val="202122"/>
          <w:sz w:val="28"/>
          <w:szCs w:val="28"/>
        </w:rPr>
        <w:t>c. képén.</w:t>
      </w:r>
      <w:r w:rsidRPr="00332010">
        <w:rPr>
          <w:rFonts w:ascii="Georgia" w:hAnsi="Georgia" w:cs="Arial"/>
          <w:color w:val="202122"/>
          <w:sz w:val="28"/>
          <w:szCs w:val="28"/>
        </w:rPr>
        <w:t xml:space="preserve"> </w:t>
      </w: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Géricault – más romantikus festővel egyetemben - keresi a borzongatót, a riasztót, de páratlan beleérzéssel túlemelkedik a nyers valóságon, mély emberi nemességet éreztetve realizmusával.</w:t>
      </w:r>
    </w:p>
    <w:p w:rsidR="00875935" w:rsidRDefault="00875935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</w:p>
    <w:p w:rsidR="00A14788" w:rsidRPr="00875935" w:rsidRDefault="00875935" w:rsidP="00875935">
      <w:pPr>
        <w:pStyle w:val="Listaszerbekezds"/>
        <w:numPr>
          <w:ilvl w:val="1"/>
          <w:numId w:val="5"/>
        </w:numPr>
        <w:spacing w:before="100" w:beforeAutospacing="1" w:after="100" w:afterAutospacing="1" w:line="240" w:lineRule="auto"/>
        <w:rPr>
          <w:rFonts w:ascii="Georgia" w:hAnsi="Georgia"/>
          <w:b/>
          <w:i/>
          <w:color w:val="212121"/>
          <w:sz w:val="28"/>
          <w:szCs w:val="28"/>
          <w:shd w:val="clear" w:color="auto" w:fill="FCF5EE"/>
        </w:rPr>
      </w:pPr>
      <w:r>
        <w:rPr>
          <w:rFonts w:ascii="Georgia" w:hAnsi="Georgia"/>
          <w:b/>
          <w:i/>
          <w:sz w:val="28"/>
          <w:szCs w:val="28"/>
          <w:shd w:val="clear" w:color="auto" w:fill="FCF5EE"/>
        </w:rPr>
        <w:t xml:space="preserve"> </w:t>
      </w:r>
      <w:r w:rsidR="00A14788" w:rsidRPr="00875935">
        <w:rPr>
          <w:rFonts w:ascii="Georgia" w:hAnsi="Georgia"/>
          <w:b/>
          <w:i/>
          <w:sz w:val="28"/>
          <w:szCs w:val="28"/>
          <w:shd w:val="clear" w:color="auto" w:fill="FCF5EE"/>
        </w:rPr>
        <w:t xml:space="preserve">A Medúza tutaja </w:t>
      </w:r>
    </w:p>
    <w:p w:rsidR="00875935" w:rsidRDefault="00A14788" w:rsidP="00875935">
      <w:pPr>
        <w:spacing w:before="100" w:beforeAutospacing="1" w:after="100" w:afterAutospacing="1" w:line="240" w:lineRule="auto"/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>Rómából való v</w:t>
      </w:r>
      <w:r w:rsidRPr="00D44254">
        <w:rPr>
          <w:rFonts w:ascii="Georgia" w:hAnsi="Georgia"/>
          <w:sz w:val="28"/>
          <w:szCs w:val="28"/>
        </w:rPr>
        <w:t>isszatérése után 1919-ben állította ki leghíresebb festményét,</w:t>
      </w:r>
      <w:r>
        <w:rPr>
          <w:rFonts w:ascii="Georgia" w:hAnsi="Georgia"/>
          <w:sz w:val="28"/>
          <w:szCs w:val="28"/>
        </w:rPr>
        <w:t xml:space="preserve"> </w:t>
      </w:r>
      <w:r w:rsidRPr="00D44254">
        <w:rPr>
          <w:rFonts w:ascii="Georgia" w:hAnsi="Georgia"/>
          <w:b/>
          <w:i/>
          <w:sz w:val="28"/>
          <w:szCs w:val="28"/>
        </w:rPr>
        <w:t>A Medúza tutaját</w:t>
      </w:r>
      <w:r w:rsidRPr="00AE202D">
        <w:rPr>
          <w:rFonts w:ascii="Georgia" w:hAnsi="Georgia"/>
          <w:i/>
          <w:sz w:val="28"/>
          <w:szCs w:val="28"/>
        </w:rPr>
        <w:t>, a romantika ikonját</w:t>
      </w:r>
      <w:r>
        <w:rPr>
          <w:rFonts w:ascii="Georgia" w:hAnsi="Georgia"/>
          <w:i/>
          <w:sz w:val="28"/>
          <w:szCs w:val="28"/>
        </w:rPr>
        <w:t>, első manifesztációját</w:t>
      </w:r>
      <w:r>
        <w:rPr>
          <w:rFonts w:ascii="Georgia" w:hAnsi="Georgia"/>
          <w:b/>
          <w:i/>
          <w:sz w:val="28"/>
          <w:szCs w:val="28"/>
        </w:rPr>
        <w:t>.</w:t>
      </w:r>
      <w:r w:rsidR="00875935">
        <w:rPr>
          <w:rFonts w:ascii="Georgia" w:hAnsi="Georgia"/>
          <w:b/>
          <w:i/>
          <w:sz w:val="28"/>
          <w:szCs w:val="28"/>
        </w:rPr>
        <w:t xml:space="preserve"> </w:t>
      </w:r>
    </w:p>
    <w:p w:rsidR="00A14788" w:rsidRPr="00875935" w:rsidRDefault="00A14788" w:rsidP="00875935">
      <w:pPr>
        <w:spacing w:before="100" w:beforeAutospacing="1" w:after="100" w:afterAutospacing="1" w:line="240" w:lineRule="auto"/>
        <w:jc w:val="both"/>
        <w:rPr>
          <w:rFonts w:ascii="Georgia" w:hAnsi="Georgia"/>
          <w:b/>
          <w:i/>
          <w:sz w:val="28"/>
          <w:szCs w:val="28"/>
        </w:rPr>
      </w:pPr>
      <w:r w:rsidRPr="00D44254">
        <w:rPr>
          <w:rFonts w:ascii="Georgia" w:hAnsi="Georgia" w:cs="Arial"/>
          <w:color w:val="222222"/>
          <w:sz w:val="28"/>
          <w:szCs w:val="28"/>
        </w:rPr>
        <w:lastRenderedPageBreak/>
        <w:t xml:space="preserve">Első nagy művének a Dakar közelében </w:t>
      </w:r>
      <w:r>
        <w:rPr>
          <w:rFonts w:ascii="Georgia" w:hAnsi="Georgia" w:cs="Arial"/>
          <w:color w:val="222222"/>
          <w:sz w:val="28"/>
          <w:szCs w:val="28"/>
        </w:rPr>
        <w:t xml:space="preserve">1816-ban </w:t>
      </w:r>
      <w:proofErr w:type="spellStart"/>
      <w:r w:rsidRPr="00D44254">
        <w:rPr>
          <w:rFonts w:ascii="Georgia" w:hAnsi="Georgia" w:cs="Arial"/>
          <w:color w:val="222222"/>
          <w:sz w:val="28"/>
          <w:szCs w:val="28"/>
        </w:rPr>
        <w:t>szerencsétlenül</w:t>
      </w:r>
      <w:proofErr w:type="spellEnd"/>
      <w:r w:rsidRPr="00D44254">
        <w:rPr>
          <w:rFonts w:ascii="Georgia" w:hAnsi="Georgia" w:cs="Arial"/>
          <w:color w:val="222222"/>
          <w:sz w:val="28"/>
          <w:szCs w:val="28"/>
        </w:rPr>
        <w:t xml:space="preserve"> járt hajó tragikus történetét választotta</w:t>
      </w:r>
      <w:r>
        <w:rPr>
          <w:rFonts w:ascii="Georgia" w:hAnsi="Georgia" w:cs="Arial"/>
          <w:color w:val="222222"/>
          <w:sz w:val="28"/>
          <w:szCs w:val="28"/>
        </w:rPr>
        <w:t xml:space="preserve">, nagyon tudatosan. </w:t>
      </w:r>
    </w:p>
    <w:p w:rsidR="00A14788" w:rsidRDefault="00A14788" w:rsidP="00A14788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Georgia" w:hAnsi="Georgia" w:cs="Arial"/>
          <w:color w:val="222222"/>
          <w:sz w:val="28"/>
          <w:szCs w:val="28"/>
        </w:rPr>
      </w:pPr>
      <w:r>
        <w:rPr>
          <w:rFonts w:ascii="Georgia" w:hAnsi="Georgia" w:cs="Arial"/>
          <w:color w:val="222222"/>
          <w:sz w:val="28"/>
          <w:szCs w:val="28"/>
        </w:rPr>
        <w:t>T</w:t>
      </w:r>
      <w:r w:rsidRPr="00D44254">
        <w:rPr>
          <w:rFonts w:ascii="Georgia" w:hAnsi="Georgia" w:cs="Arial"/>
          <w:color w:val="222222"/>
          <w:sz w:val="28"/>
          <w:szCs w:val="28"/>
        </w:rPr>
        <w:t>isztában v</w:t>
      </w:r>
      <w:r>
        <w:rPr>
          <w:rFonts w:ascii="Georgia" w:hAnsi="Georgia" w:cs="Arial"/>
          <w:color w:val="222222"/>
          <w:sz w:val="28"/>
          <w:szCs w:val="28"/>
        </w:rPr>
        <w:t>olt</w:t>
      </w:r>
      <w:r w:rsidRPr="00D44254">
        <w:rPr>
          <w:rFonts w:ascii="Georgia" w:hAnsi="Georgia" w:cs="Arial"/>
          <w:color w:val="222222"/>
          <w:sz w:val="28"/>
          <w:szCs w:val="28"/>
        </w:rPr>
        <w:t xml:space="preserve"> azzal, hogy a hajótörés közelmúltbeli jellege felkelti a közönség érdeklődését és lehetővé teszi számára, hogy elindítsa karrierjét</w:t>
      </w:r>
      <w:r>
        <w:rPr>
          <w:rFonts w:ascii="Georgia" w:hAnsi="Georgia" w:cs="Arial"/>
          <w:color w:val="222222"/>
          <w:sz w:val="28"/>
          <w:szCs w:val="28"/>
        </w:rPr>
        <w:t>, amellett e</w:t>
      </w:r>
      <w:r w:rsidRPr="00D44254">
        <w:rPr>
          <w:rFonts w:ascii="Georgia" w:hAnsi="Georgia" w:cs="Arial"/>
          <w:color w:val="222222"/>
          <w:sz w:val="28"/>
          <w:szCs w:val="28"/>
        </w:rPr>
        <w:t>rősen megérint</w:t>
      </w:r>
      <w:r>
        <w:rPr>
          <w:rFonts w:ascii="Georgia" w:hAnsi="Georgia" w:cs="Arial"/>
          <w:color w:val="222222"/>
          <w:sz w:val="28"/>
          <w:szCs w:val="28"/>
        </w:rPr>
        <w:t>ette</w:t>
      </w:r>
      <w:r w:rsidRPr="00D44254">
        <w:rPr>
          <w:rFonts w:ascii="Georgia" w:hAnsi="Georgia" w:cs="Arial"/>
          <w:color w:val="222222"/>
          <w:sz w:val="28"/>
          <w:szCs w:val="28"/>
        </w:rPr>
        <w:t xml:space="preserve"> ez az esemény és így átfogó előkészítő kutatásokat végzett, számtalan tanulmányt készített, találkozott a katasztrófa t</w:t>
      </w:r>
      <w:r w:rsidR="00DF3C1F">
        <w:rPr>
          <w:rFonts w:ascii="Georgia" w:hAnsi="Georgia" w:cs="Arial"/>
          <w:color w:val="222222"/>
          <w:sz w:val="28"/>
          <w:szCs w:val="28"/>
        </w:rPr>
        <w:t>ú</w:t>
      </w:r>
      <w:r w:rsidRPr="00D44254">
        <w:rPr>
          <w:rFonts w:ascii="Georgia" w:hAnsi="Georgia" w:cs="Arial"/>
          <w:color w:val="222222"/>
          <w:sz w:val="28"/>
          <w:szCs w:val="28"/>
        </w:rPr>
        <w:t>lélőivel, modellt készít</w:t>
      </w:r>
      <w:r>
        <w:rPr>
          <w:rFonts w:ascii="Georgia" w:hAnsi="Georgia" w:cs="Arial"/>
          <w:color w:val="222222"/>
          <w:sz w:val="28"/>
          <w:szCs w:val="28"/>
        </w:rPr>
        <w:t>ett</w:t>
      </w:r>
      <w:r w:rsidRPr="00D44254">
        <w:rPr>
          <w:rFonts w:ascii="Georgia" w:hAnsi="Georgia" w:cs="Arial"/>
          <w:color w:val="222222"/>
          <w:sz w:val="28"/>
          <w:szCs w:val="28"/>
        </w:rPr>
        <w:t xml:space="preserve"> a tutajról, sőt halottasházakat és kórházakat látogat</w:t>
      </w:r>
      <w:r>
        <w:rPr>
          <w:rFonts w:ascii="Georgia" w:hAnsi="Georgia" w:cs="Arial"/>
          <w:color w:val="222222"/>
          <w:sz w:val="28"/>
          <w:szCs w:val="28"/>
        </w:rPr>
        <w:t>ott</w:t>
      </w:r>
      <w:r w:rsidRPr="00D44254">
        <w:rPr>
          <w:rFonts w:ascii="Georgia" w:hAnsi="Georgia" w:cs="Arial"/>
          <w:color w:val="222222"/>
          <w:sz w:val="28"/>
          <w:szCs w:val="28"/>
        </w:rPr>
        <w:t xml:space="preserve">, hogy hitelesebben és érzékletesebben tudja a test színét, textúráját visszaadni. </w:t>
      </w:r>
    </w:p>
    <w:p w:rsidR="00A14788" w:rsidRPr="00875935" w:rsidRDefault="00A14788" w:rsidP="00875935">
      <w:pPr>
        <w:pStyle w:val="NormlWeb"/>
        <w:shd w:val="clear" w:color="auto" w:fill="FFFFFF"/>
        <w:spacing w:before="120" w:beforeAutospacing="0" w:after="120" w:afterAutospacing="0"/>
        <w:ind w:firstLine="708"/>
        <w:jc w:val="both"/>
        <w:rPr>
          <w:rFonts w:ascii="Georgia" w:hAnsi="Georgia" w:cs="Arial"/>
          <w:sz w:val="28"/>
          <w:szCs w:val="28"/>
        </w:rPr>
      </w:pPr>
      <w:r w:rsidRPr="008E5752"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Az alakok és a kompozíció szerkesztése  klasszikus,  az ábrázolt </w:t>
      </w:r>
      <w:r>
        <w:rPr>
          <w:rFonts w:ascii="Georgia" w:hAnsi="Georgia" w:cs="Arial"/>
          <w:color w:val="202122"/>
          <w:sz w:val="28"/>
          <w:szCs w:val="28"/>
          <w:shd w:val="clear" w:color="auto" w:fill="FFFFFF"/>
        </w:rPr>
        <w:t>téma</w:t>
      </w:r>
      <w:r w:rsidRPr="008E5752"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 nem,  és ez</w:t>
      </w:r>
      <w:r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 az </w:t>
      </w:r>
      <w:r w:rsidRPr="008E5752"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 „</w:t>
      </w:r>
      <w:r w:rsidRPr="00692805">
        <w:rPr>
          <w:rFonts w:ascii="Georgia" w:hAnsi="Georgia" w:cs="Arial"/>
          <w:i/>
          <w:color w:val="202122"/>
          <w:sz w:val="28"/>
          <w:szCs w:val="28"/>
          <w:shd w:val="clear" w:color="auto" w:fill="FFFFFF"/>
        </w:rPr>
        <w:t>esztétikai határsértés</w:t>
      </w:r>
      <w:r w:rsidRPr="008E5752">
        <w:rPr>
          <w:rFonts w:ascii="Georgia" w:hAnsi="Georgia" w:cs="Arial"/>
          <w:color w:val="202122"/>
          <w:sz w:val="28"/>
          <w:szCs w:val="28"/>
          <w:shd w:val="clear" w:color="auto" w:fill="FFFFFF"/>
        </w:rPr>
        <w:t>”</w:t>
      </w:r>
      <w:r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 a </w:t>
      </w:r>
      <w:r w:rsidRPr="008E5752"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klasszicista és a </w:t>
      </w:r>
      <w:hyperlink r:id="rId8" w:tooltip="Romantika" w:history="1">
        <w:r w:rsidRPr="00DF3C1F">
          <w:rPr>
            <w:rStyle w:val="Hiperhivatkozs"/>
            <w:rFonts w:ascii="Georgia" w:hAnsi="Georgia" w:cs="Arial"/>
            <w:color w:val="000000" w:themeColor="text1"/>
            <w:sz w:val="28"/>
            <w:szCs w:val="28"/>
            <w:u w:val="none"/>
            <w:shd w:val="clear" w:color="auto" w:fill="FFFFFF"/>
          </w:rPr>
          <w:t>romantikus</w:t>
        </w:r>
      </w:hyperlink>
      <w:r w:rsidRPr="008E5752">
        <w:rPr>
          <w:rFonts w:ascii="Georgia" w:hAnsi="Georgia" w:cs="Arial"/>
          <w:color w:val="202122"/>
          <w:sz w:val="28"/>
          <w:szCs w:val="28"/>
          <w:shd w:val="clear" w:color="auto" w:fill="FFFFFF"/>
        </w:rPr>
        <w:t> stílusok között</w:t>
      </w:r>
      <w:r>
        <w:rPr>
          <w:rFonts w:ascii="Georgia" w:hAnsi="Georgia" w:cs="Arial"/>
          <w:color w:val="202122"/>
          <w:sz w:val="28"/>
          <w:szCs w:val="28"/>
          <w:shd w:val="clear" w:color="auto" w:fill="FFFFFF"/>
        </w:rPr>
        <w:t xml:space="preserve">  heves </w:t>
      </w:r>
      <w:r w:rsidRPr="00D44254">
        <w:rPr>
          <w:rFonts w:ascii="Georgia" w:hAnsi="Georgia" w:cs="Arial"/>
          <w:sz w:val="28"/>
          <w:szCs w:val="28"/>
        </w:rPr>
        <w:t xml:space="preserve">vitát váltott ki bemutatásakor 1819-ben a párizsi  szalonban: egyesek lelkes védőivé </w:t>
      </w:r>
      <w:r>
        <w:rPr>
          <w:rFonts w:ascii="Georgia" w:hAnsi="Georgia" w:cs="Arial"/>
          <w:sz w:val="28"/>
          <w:szCs w:val="28"/>
        </w:rPr>
        <w:t>l</w:t>
      </w:r>
      <w:r w:rsidRPr="00D44254">
        <w:rPr>
          <w:rFonts w:ascii="Georgia" w:hAnsi="Georgia" w:cs="Arial"/>
          <w:sz w:val="28"/>
          <w:szCs w:val="28"/>
        </w:rPr>
        <w:t>ett</w:t>
      </w:r>
      <w:r>
        <w:rPr>
          <w:rFonts w:ascii="Georgia" w:hAnsi="Georgia" w:cs="Arial"/>
          <w:sz w:val="28"/>
          <w:szCs w:val="28"/>
        </w:rPr>
        <w:t>e</w:t>
      </w:r>
      <w:r w:rsidRPr="00D44254">
        <w:rPr>
          <w:rFonts w:ascii="Georgia" w:hAnsi="Georgia" w:cs="Arial"/>
          <w:sz w:val="28"/>
          <w:szCs w:val="28"/>
        </w:rPr>
        <w:t xml:space="preserve">k, mások pedig azonnal </w:t>
      </w:r>
      <w:r w:rsidR="00875935">
        <w:rPr>
          <w:rFonts w:ascii="Georgia" w:hAnsi="Georgia" w:cs="Arial"/>
          <w:sz w:val="28"/>
          <w:szCs w:val="28"/>
        </w:rPr>
        <w:t>tiltakoztak kiállítása ellen</w:t>
      </w:r>
      <w:r w:rsidR="00DF3C1F">
        <w:rPr>
          <w:rFonts w:ascii="Georgia" w:hAnsi="Georgia" w:cs="Arial"/>
          <w:sz w:val="28"/>
          <w:szCs w:val="28"/>
        </w:rPr>
        <w:t>.</w:t>
      </w:r>
      <w:r>
        <w:rPr>
          <w:rFonts w:ascii="Georgia" w:hAnsi="Georgia" w:cs="Arial"/>
          <w:sz w:val="28"/>
          <w:szCs w:val="28"/>
        </w:rPr>
        <w:t xml:space="preserve"> </w:t>
      </w:r>
      <w:r w:rsidRPr="00D44254">
        <w:rPr>
          <w:rFonts w:ascii="Georgia" w:hAnsi="Georgia" w:cs="Arial"/>
          <w:sz w:val="28"/>
          <w:szCs w:val="28"/>
        </w:rPr>
        <w:t>Ma a </w:t>
      </w:r>
      <w:hyperlink r:id="rId9" w:tooltip="Francia romantika" w:history="1">
        <w:r w:rsidRPr="00DF3C1F">
          <w:rPr>
            <w:rStyle w:val="Hiperhivatkozs"/>
            <w:rFonts w:ascii="Georgia" w:hAnsi="Georgia" w:cs="Arial"/>
            <w:color w:val="auto"/>
            <w:sz w:val="28"/>
            <w:szCs w:val="28"/>
            <w:u w:val="none"/>
          </w:rPr>
          <w:t>francia romantika</w:t>
        </w:r>
      </w:hyperlink>
      <w:r w:rsidRPr="00D44254">
        <w:rPr>
          <w:rFonts w:ascii="Georgia" w:hAnsi="Georgia" w:cs="Arial"/>
          <w:sz w:val="28"/>
          <w:szCs w:val="28"/>
        </w:rPr>
        <w:t> </w:t>
      </w:r>
      <w:r w:rsidR="00875935">
        <w:rPr>
          <w:rFonts w:ascii="Georgia" w:hAnsi="Georgia" w:cs="Arial"/>
          <w:sz w:val="28"/>
          <w:szCs w:val="28"/>
        </w:rPr>
        <w:t xml:space="preserve">első és </w:t>
      </w:r>
      <w:r w:rsidRPr="00D44254">
        <w:rPr>
          <w:rFonts w:ascii="Georgia" w:hAnsi="Georgia" w:cs="Arial"/>
          <w:sz w:val="28"/>
          <w:szCs w:val="28"/>
        </w:rPr>
        <w:t>egyik legcsodál</w:t>
      </w:r>
      <w:r>
        <w:rPr>
          <w:rFonts w:ascii="Georgia" w:hAnsi="Georgia" w:cs="Arial"/>
          <w:sz w:val="28"/>
          <w:szCs w:val="28"/>
        </w:rPr>
        <w:t>t</w:t>
      </w:r>
      <w:r w:rsidRPr="00D44254">
        <w:rPr>
          <w:rFonts w:ascii="Georgia" w:hAnsi="Georgia" w:cs="Arial"/>
          <w:sz w:val="28"/>
          <w:szCs w:val="28"/>
        </w:rPr>
        <w:t>abb alkotása</w:t>
      </w:r>
      <w:r w:rsidR="00875935">
        <w:rPr>
          <w:rFonts w:ascii="Georgia" w:hAnsi="Georgia" w:cs="Arial"/>
          <w:sz w:val="28"/>
          <w:szCs w:val="28"/>
        </w:rPr>
        <w:t xml:space="preserve">. </w:t>
      </w: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44254">
        <w:rPr>
          <w:rFonts w:ascii="Georgia" w:hAnsi="Georgia"/>
          <w:sz w:val="28"/>
          <w:szCs w:val="28"/>
        </w:rPr>
        <w:t>A képen a tragikus események kapcsán</w:t>
      </w:r>
      <w:r>
        <w:rPr>
          <w:rFonts w:ascii="Georgia" w:hAnsi="Georgia"/>
          <w:sz w:val="28"/>
          <w:szCs w:val="28"/>
        </w:rPr>
        <w:t xml:space="preserve"> </w:t>
      </w:r>
      <w:r w:rsidRPr="00D44254">
        <w:rPr>
          <w:rFonts w:ascii="Georgia" w:hAnsi="Georgia"/>
          <w:sz w:val="28"/>
          <w:szCs w:val="28"/>
        </w:rPr>
        <w:t xml:space="preserve">az érzelmek, az arckifejezések, mozdulatok széles skáláját festette meg, a kíntól a felcsillanó reményig.  </w:t>
      </w:r>
      <w:r w:rsidRPr="00DF3C1F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Az eltúlzott mozdulatok és a heves gesztusok mozgalmas jelenetet eredményeznek.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/>
          <w:i/>
          <w:sz w:val="24"/>
          <w:szCs w:val="24"/>
        </w:rPr>
      </w:pPr>
      <w:proofErr w:type="spellStart"/>
      <w:r>
        <w:rPr>
          <w:rFonts w:ascii="Georgia" w:hAnsi="Georgia"/>
          <w:sz w:val="28"/>
          <w:szCs w:val="28"/>
        </w:rPr>
        <w:t>Gericault</w:t>
      </w:r>
      <w:proofErr w:type="spellEnd"/>
      <w:r>
        <w:rPr>
          <w:rFonts w:ascii="Georgia" w:hAnsi="Georgia"/>
          <w:sz w:val="28"/>
          <w:szCs w:val="28"/>
        </w:rPr>
        <w:t xml:space="preserve"> b</w:t>
      </w:r>
      <w:r w:rsidRPr="00D44254">
        <w:rPr>
          <w:rFonts w:ascii="Georgia" w:hAnsi="Georgia"/>
          <w:sz w:val="28"/>
          <w:szCs w:val="28"/>
        </w:rPr>
        <w:t xml:space="preserve">emutatja mindazokat az érzelmi állapotokat, szenvedéseket, amit átélhettek </w:t>
      </w:r>
      <w:r>
        <w:rPr>
          <w:rFonts w:ascii="Georgia" w:hAnsi="Georgia"/>
          <w:sz w:val="28"/>
          <w:szCs w:val="28"/>
        </w:rPr>
        <w:t xml:space="preserve">a hajótöröttek a </w:t>
      </w:r>
      <w:r w:rsidRPr="00FE0618">
        <w:rPr>
          <w:rFonts w:ascii="Georgia" w:hAnsi="Georgia"/>
          <w:i/>
          <w:sz w:val="24"/>
          <w:szCs w:val="24"/>
        </w:rPr>
        <w:t xml:space="preserve">13 napig tartó hányódás </w:t>
      </w:r>
      <w:r>
        <w:rPr>
          <w:rFonts w:ascii="Georgia" w:hAnsi="Georgia"/>
          <w:i/>
          <w:sz w:val="24"/>
          <w:szCs w:val="24"/>
        </w:rPr>
        <w:t>közben, melyet csak 15-en éltek túl.</w:t>
      </w:r>
    </w:p>
    <w:p w:rsidR="00875935" w:rsidRDefault="00A14788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sz w:val="28"/>
          <w:szCs w:val="28"/>
        </w:rPr>
      </w:pPr>
      <w:r w:rsidRPr="00C0592C">
        <w:rPr>
          <w:rFonts w:ascii="Georgia" w:hAnsi="Georgia"/>
          <w:sz w:val="28"/>
          <w:szCs w:val="28"/>
        </w:rPr>
        <w:t xml:space="preserve">Vízválasztó </w:t>
      </w:r>
      <w:r w:rsidRPr="00D44254">
        <w:rPr>
          <w:rFonts w:ascii="Georgia" w:hAnsi="Georgia"/>
          <w:sz w:val="28"/>
          <w:szCs w:val="28"/>
        </w:rPr>
        <w:t xml:space="preserve">pillanat volt </w:t>
      </w:r>
      <w:r w:rsidRPr="00D44254">
        <w:rPr>
          <w:rFonts w:ascii="Georgia" w:hAnsi="Georgia"/>
          <w:i/>
          <w:sz w:val="28"/>
          <w:szCs w:val="28"/>
        </w:rPr>
        <w:t>A Medúza tutaja</w:t>
      </w:r>
      <w:r w:rsidRPr="00D44254">
        <w:rPr>
          <w:rFonts w:ascii="Georgia" w:hAnsi="Georgia"/>
          <w:sz w:val="28"/>
          <w:szCs w:val="28"/>
        </w:rPr>
        <w:t xml:space="preserve"> a modern művészet történetében, mivel az aktuális események közvetlenségét és a szemtanúi érzékenységet párosította a hagyományos, monumentális, nagy szalonkép formátumával.</w:t>
      </w:r>
      <w:r>
        <w:rPr>
          <w:rFonts w:ascii="Georgia" w:hAnsi="Georgia"/>
          <w:sz w:val="28"/>
          <w:szCs w:val="28"/>
        </w:rPr>
        <w:t xml:space="preserve"> </w:t>
      </w:r>
    </w:p>
    <w:p w:rsidR="00A14788" w:rsidRPr="00875935" w:rsidRDefault="00875935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sz w:val="28"/>
          <w:szCs w:val="28"/>
        </w:rPr>
      </w:pPr>
      <w:r w:rsidRPr="00875935">
        <w:rPr>
          <w:rFonts w:ascii="Georgia" w:hAnsi="Georgia" w:cs="Arial"/>
          <w:b/>
          <w:color w:val="202122"/>
          <w:sz w:val="28"/>
          <w:szCs w:val="28"/>
          <w:shd w:val="clear" w:color="auto" w:fill="FFFFFF"/>
        </w:rPr>
        <w:t>14</w:t>
      </w:r>
      <w:r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 xml:space="preserve">. </w:t>
      </w:r>
      <w:r w:rsidR="00C0592C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(</w:t>
      </w:r>
      <w:r w:rsidR="00A14788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Jacques-Louis David festmény</w:t>
      </w:r>
      <w:r w:rsidR="00DF3C1F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én</w:t>
      </w:r>
      <w:r w:rsidR="00A14788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 xml:space="preserve"> </w:t>
      </w:r>
      <w:r w:rsidR="00C0592C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 xml:space="preserve">- </w:t>
      </w:r>
      <w:proofErr w:type="spellStart"/>
      <w:r w:rsidR="00A14788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Leon</w:t>
      </w:r>
      <w:r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i</w:t>
      </w:r>
      <w:r w:rsidR="00A14788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das</w:t>
      </w:r>
      <w:proofErr w:type="spellEnd"/>
      <w:r w:rsidR="00DF3C1F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DF3C1F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Thermopyle</w:t>
      </w:r>
      <w:proofErr w:type="spellEnd"/>
      <w:r w:rsidR="00DF3C1F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-nél</w:t>
      </w:r>
      <w:r w:rsidR="00C0592C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 xml:space="preserve"> - </w:t>
      </w:r>
      <w:r w:rsidR="00A14788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más</w:t>
      </w:r>
      <w:r w:rsidR="00DF3C1F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fajta aktualitást ad a képnek: Napóleon a „népek csatájában” Lipcsénél 1814-ben ugyan azt a kudarcra ítélt harcot vívja, mint az ókori spártai hősök. Klasszikus eszmék inspirálják a festőt, remekművén a férfi erény és szépség klasszikus eszményeit jelen</w:t>
      </w:r>
      <w:r w:rsidR="00C0592C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í</w:t>
      </w:r>
      <w:r w:rsidR="00DF3C1F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>ti meg</w:t>
      </w:r>
      <w:r w:rsidR="00C0592C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 xml:space="preserve">, a hősi bátorságot dicsőíti és aktualizálja.) </w:t>
      </w:r>
      <w:r w:rsidR="00A14788" w:rsidRPr="00875935">
        <w:rPr>
          <w:rFonts w:ascii="Georgia" w:hAnsi="Georgia" w:cs="Arial"/>
          <w:i/>
          <w:color w:val="202122"/>
          <w:sz w:val="24"/>
          <w:szCs w:val="24"/>
          <w:shd w:val="clear" w:color="auto" w:fill="FFFFFF"/>
        </w:rPr>
        <w:t xml:space="preserve"> </w:t>
      </w:r>
    </w:p>
    <w:p w:rsidR="00C0592C" w:rsidRDefault="00875935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proofErr w:type="spellStart"/>
      <w:r w:rsidR="00C0592C">
        <w:rPr>
          <w:rFonts w:ascii="Georgia" w:hAnsi="Georgia"/>
          <w:sz w:val="28"/>
          <w:szCs w:val="28"/>
        </w:rPr>
        <w:t>Gericault</w:t>
      </w:r>
      <w:proofErr w:type="spellEnd"/>
      <w:r w:rsidR="00C0592C">
        <w:rPr>
          <w:rFonts w:ascii="Georgia" w:hAnsi="Georgia"/>
          <w:sz w:val="28"/>
          <w:szCs w:val="28"/>
        </w:rPr>
        <w:t xml:space="preserve"> tutaján nem hősöket látunk</w:t>
      </w:r>
      <w:r w:rsidR="00136E63">
        <w:rPr>
          <w:rFonts w:ascii="Georgia" w:hAnsi="Georgia"/>
          <w:sz w:val="28"/>
          <w:szCs w:val="28"/>
        </w:rPr>
        <w:t xml:space="preserve"> a múltból</w:t>
      </w:r>
      <w:r w:rsidR="00C0592C">
        <w:rPr>
          <w:rFonts w:ascii="Georgia" w:hAnsi="Georgia"/>
          <w:sz w:val="28"/>
          <w:szCs w:val="28"/>
        </w:rPr>
        <w:t xml:space="preserve">, hanem emberi </w:t>
      </w:r>
      <w:proofErr w:type="gramStart"/>
      <w:r w:rsidR="00C0592C">
        <w:rPr>
          <w:rFonts w:ascii="Georgia" w:hAnsi="Georgia"/>
          <w:sz w:val="28"/>
          <w:szCs w:val="28"/>
        </w:rPr>
        <w:t>roncsokat</w:t>
      </w:r>
      <w:r>
        <w:rPr>
          <w:rFonts w:ascii="Georgia" w:hAnsi="Georgia"/>
          <w:sz w:val="28"/>
          <w:szCs w:val="28"/>
        </w:rPr>
        <w:t xml:space="preserve">, </w:t>
      </w:r>
      <w:r w:rsidR="00C0592C">
        <w:rPr>
          <w:rFonts w:ascii="Georgia" w:hAnsi="Georgia"/>
          <w:sz w:val="28"/>
          <w:szCs w:val="28"/>
        </w:rPr>
        <w:t xml:space="preserve"> </w:t>
      </w:r>
      <w:r w:rsidR="00136E63">
        <w:rPr>
          <w:rFonts w:ascii="Georgia" w:hAnsi="Georgia"/>
          <w:sz w:val="28"/>
          <w:szCs w:val="28"/>
        </w:rPr>
        <w:t>kortársainkat</w:t>
      </w:r>
      <w:proofErr w:type="gramEnd"/>
      <w:r w:rsidR="00136E63">
        <w:rPr>
          <w:rFonts w:ascii="Georgia" w:hAnsi="Georgia"/>
          <w:sz w:val="28"/>
          <w:szCs w:val="28"/>
        </w:rPr>
        <w:t xml:space="preserve"> </w:t>
      </w:r>
      <w:r w:rsidR="00C0592C">
        <w:rPr>
          <w:rFonts w:ascii="Georgia" w:hAnsi="Georgia"/>
          <w:sz w:val="28"/>
          <w:szCs w:val="28"/>
        </w:rPr>
        <w:t>a teljes kiszolgáltatottságban</w:t>
      </w:r>
      <w:r w:rsidR="003F1AE2">
        <w:rPr>
          <w:rFonts w:ascii="Georgia" w:hAnsi="Georgia"/>
          <w:sz w:val="28"/>
          <w:szCs w:val="28"/>
        </w:rPr>
        <w:t xml:space="preserve"> és reménytelenségben</w:t>
      </w:r>
      <w:r w:rsidR="00C0592C">
        <w:rPr>
          <w:rFonts w:ascii="Georgia" w:hAnsi="Georgia"/>
          <w:sz w:val="28"/>
          <w:szCs w:val="28"/>
        </w:rPr>
        <w:t xml:space="preserve">. </w:t>
      </w:r>
    </w:p>
    <w:p w:rsidR="00A14788" w:rsidRDefault="00C0592C" w:rsidP="00C0592C">
      <w:pPr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Ez</w:t>
      </w:r>
      <w:r w:rsid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a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mű </w:t>
      </w:r>
      <w:r w:rsidR="00136E63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a </w:t>
      </w:r>
      <w:r w:rsid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mai nézőt is képes beemelni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a drámába </w:t>
      </w:r>
      <w:r w:rsid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a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szemlélődő szerepéből</w:t>
      </w:r>
      <w:r w:rsid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. Túlmutat ugyanis a konkrét történelmi epizódon: egyetemes történetünket is láthatjuk benne, az ember, az emberiség </w:t>
      </w:r>
      <w:r w:rsid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lastRenderedPageBreak/>
        <w:t xml:space="preserve">sodródását és kiszolgáltatottságát valami mérhetetlenségig </w:t>
      </w:r>
      <w:proofErr w:type="spellStart"/>
      <w:r w:rsid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növő</w:t>
      </w:r>
      <w:proofErr w:type="spellEnd"/>
      <w:r w:rsid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és sokszor láthatatlan ellenségnek: </w:t>
      </w:r>
    </w:p>
    <w:p w:rsidR="00A14788" w:rsidRPr="00C0592C" w:rsidRDefault="00A14788" w:rsidP="00A14788">
      <w:pPr>
        <w:spacing w:before="100" w:beforeAutospacing="1" w:after="100" w:afterAutospacing="1" w:line="240" w:lineRule="auto"/>
        <w:ind w:firstLine="708"/>
        <w:jc w:val="center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 w:rsidRPr="00C0592C">
        <w:rPr>
          <w:rFonts w:ascii="Georgia" w:eastAsia="Times New Roman" w:hAnsi="Georgia" w:cs="Times New Roman"/>
          <w:bCs/>
          <w:i/>
          <w:kern w:val="0"/>
          <w:sz w:val="28"/>
          <w:szCs w:val="28"/>
          <w:lang w:eastAsia="hu-HU"/>
          <w14:ligatures w14:val="none"/>
        </w:rPr>
        <w:t>mindannyian hajótöröttek vagyunk - sugallja</w:t>
      </w:r>
      <w:r w:rsidRPr="00C0592C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.</w:t>
      </w:r>
    </w:p>
    <w:p w:rsidR="00A14788" w:rsidRPr="00B06602" w:rsidRDefault="00A14788" w:rsidP="00A14788">
      <w:pPr>
        <w:rPr>
          <w:rFonts w:ascii="Georgia" w:hAnsi="Georgia"/>
          <w:i/>
          <w:sz w:val="24"/>
          <w:szCs w:val="24"/>
        </w:rPr>
      </w:pPr>
      <w:r w:rsidRPr="00584928">
        <w:rPr>
          <w:rFonts w:ascii="Georgia" w:hAnsi="Georgia"/>
          <w:i/>
          <w:sz w:val="24"/>
          <w:szCs w:val="24"/>
        </w:rPr>
        <w:t xml:space="preserve"> „A romantikus pesszimizmus kultúránk sorsának utolsó nagy eseménye</w:t>
      </w:r>
      <w:r w:rsidR="00C0592C">
        <w:rPr>
          <w:rFonts w:ascii="Georgia" w:hAnsi="Georgia"/>
          <w:i/>
          <w:sz w:val="24"/>
          <w:szCs w:val="24"/>
        </w:rPr>
        <w:t>.</w:t>
      </w:r>
      <w:r w:rsidRPr="00584928">
        <w:rPr>
          <w:rFonts w:ascii="Georgia" w:hAnsi="Georgia"/>
          <w:i/>
          <w:sz w:val="24"/>
          <w:szCs w:val="24"/>
        </w:rPr>
        <w:t xml:space="preserve">” – </w:t>
      </w:r>
      <w:r w:rsidR="00136E63">
        <w:rPr>
          <w:rFonts w:ascii="Georgia" w:hAnsi="Georgia"/>
          <w:i/>
          <w:sz w:val="24"/>
          <w:szCs w:val="24"/>
        </w:rPr>
        <w:tab/>
      </w:r>
      <w:r w:rsidR="00136E63">
        <w:rPr>
          <w:rFonts w:ascii="Georgia" w:hAnsi="Georgia"/>
          <w:i/>
          <w:sz w:val="24"/>
          <w:szCs w:val="24"/>
        </w:rPr>
        <w:tab/>
      </w:r>
      <w:r w:rsidR="00136E63">
        <w:rPr>
          <w:rFonts w:ascii="Georgia" w:hAnsi="Georgia"/>
          <w:i/>
          <w:sz w:val="24"/>
          <w:szCs w:val="24"/>
        </w:rPr>
        <w:tab/>
      </w:r>
      <w:r w:rsidR="00136E63">
        <w:rPr>
          <w:rFonts w:ascii="Georgia" w:hAnsi="Georgia"/>
          <w:i/>
          <w:sz w:val="24"/>
          <w:szCs w:val="24"/>
        </w:rPr>
        <w:tab/>
      </w:r>
      <w:r w:rsidR="00136E63">
        <w:rPr>
          <w:rFonts w:ascii="Georgia" w:hAnsi="Georgia"/>
          <w:i/>
          <w:sz w:val="24"/>
          <w:szCs w:val="24"/>
        </w:rPr>
        <w:tab/>
      </w:r>
      <w:r w:rsidR="00136E63">
        <w:rPr>
          <w:rFonts w:ascii="Georgia" w:hAnsi="Georgia"/>
          <w:i/>
          <w:sz w:val="24"/>
          <w:szCs w:val="24"/>
        </w:rPr>
        <w:tab/>
      </w:r>
      <w:r w:rsidR="00136E63">
        <w:rPr>
          <w:rFonts w:ascii="Georgia" w:hAnsi="Georgia"/>
          <w:i/>
          <w:sz w:val="24"/>
          <w:szCs w:val="24"/>
        </w:rPr>
        <w:tab/>
      </w:r>
      <w:r w:rsidR="00136E63">
        <w:rPr>
          <w:rFonts w:ascii="Georgia" w:hAnsi="Georgia"/>
          <w:i/>
          <w:sz w:val="24"/>
          <w:szCs w:val="24"/>
        </w:rPr>
        <w:tab/>
      </w:r>
      <w:r w:rsidR="00136E63">
        <w:rPr>
          <w:rFonts w:ascii="Georgia" w:hAnsi="Georgia"/>
          <w:i/>
          <w:sz w:val="24"/>
          <w:szCs w:val="24"/>
        </w:rPr>
        <w:tab/>
      </w:r>
      <w:r w:rsidR="00136E63">
        <w:rPr>
          <w:rFonts w:ascii="Georgia" w:hAnsi="Georgia"/>
          <w:i/>
          <w:sz w:val="24"/>
          <w:szCs w:val="24"/>
        </w:rPr>
        <w:tab/>
      </w:r>
      <w:r w:rsidR="00136E63">
        <w:rPr>
          <w:rFonts w:ascii="Georgia" w:hAnsi="Georgia"/>
          <w:i/>
          <w:sz w:val="24"/>
          <w:szCs w:val="24"/>
        </w:rPr>
        <w:tab/>
      </w:r>
      <w:r w:rsidRPr="00584928">
        <w:rPr>
          <w:rFonts w:ascii="Georgia" w:hAnsi="Georgia"/>
          <w:i/>
          <w:sz w:val="24"/>
          <w:szCs w:val="24"/>
        </w:rPr>
        <w:t>(</w:t>
      </w:r>
      <w:proofErr w:type="spellStart"/>
      <w:r w:rsidRPr="00584928">
        <w:rPr>
          <w:rFonts w:ascii="Georgia" w:hAnsi="Georgia"/>
          <w:i/>
          <w:sz w:val="24"/>
          <w:szCs w:val="24"/>
        </w:rPr>
        <w:t>Nietzche</w:t>
      </w:r>
      <w:proofErr w:type="spellEnd"/>
      <w:r w:rsidRPr="00584928">
        <w:rPr>
          <w:rFonts w:ascii="Georgia" w:hAnsi="Georgia"/>
          <w:i/>
          <w:sz w:val="24"/>
          <w:szCs w:val="24"/>
        </w:rPr>
        <w:t>)</w:t>
      </w:r>
    </w:p>
    <w:p w:rsidR="00A14788" w:rsidRPr="007B4890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1</w:t>
      </w:r>
      <w:r w:rsidR="00136E63">
        <w:rPr>
          <w:rFonts w:ascii="Georgia" w:hAnsi="Georgia"/>
          <w:b/>
          <w:sz w:val="28"/>
          <w:szCs w:val="28"/>
        </w:rPr>
        <w:t>5</w:t>
      </w:r>
      <w:r>
        <w:rPr>
          <w:rFonts w:ascii="Georgia" w:hAnsi="Georgia"/>
          <w:b/>
          <w:sz w:val="28"/>
          <w:szCs w:val="28"/>
        </w:rPr>
        <w:t>.</w:t>
      </w:r>
      <w:r w:rsidRPr="003760AC">
        <w:rPr>
          <w:rFonts w:ascii="Georgia" w:hAnsi="Georgia"/>
          <w:b/>
          <w:sz w:val="28"/>
          <w:szCs w:val="28"/>
        </w:rPr>
        <w:t xml:space="preserve"> </w:t>
      </w:r>
      <w:r w:rsidRPr="00C0592C">
        <w:rPr>
          <w:rFonts w:ascii="Georgia" w:hAnsi="Georgia"/>
          <w:b/>
          <w:i/>
          <w:sz w:val="28"/>
          <w:szCs w:val="28"/>
        </w:rPr>
        <w:t xml:space="preserve"> </w:t>
      </w:r>
      <w:r w:rsidR="00C0592C">
        <w:rPr>
          <w:rFonts w:ascii="Georgia" w:hAnsi="Georgia"/>
          <w:b/>
          <w:i/>
          <w:sz w:val="28"/>
          <w:szCs w:val="28"/>
        </w:rPr>
        <w:t>Részletek a képből</w:t>
      </w:r>
    </w:p>
    <w:p w:rsidR="00A14788" w:rsidRPr="005315A8" w:rsidRDefault="00A14788" w:rsidP="00136E63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„</w:t>
      </w:r>
      <w:r w:rsidRPr="00090BFA">
        <w:rPr>
          <w:rFonts w:ascii="Georgia" w:hAnsi="Georgia"/>
          <w:sz w:val="28"/>
          <w:szCs w:val="28"/>
        </w:rPr>
        <w:t xml:space="preserve">Az ábrázolás hosszas anatómiai tanulmányokkal előkészített borzalmas valószerűsége és megkapó drámai igazsága fényes igazolása volt </w:t>
      </w:r>
      <w:proofErr w:type="spellStart"/>
      <w:r w:rsidRPr="00090BFA">
        <w:rPr>
          <w:rFonts w:ascii="Georgia" w:hAnsi="Georgia"/>
          <w:sz w:val="28"/>
          <w:szCs w:val="28"/>
        </w:rPr>
        <w:t>Gericault</w:t>
      </w:r>
      <w:proofErr w:type="spellEnd"/>
      <w:r w:rsidRPr="00090BFA">
        <w:rPr>
          <w:rFonts w:ascii="Georgia" w:hAnsi="Georgia"/>
          <w:sz w:val="28"/>
          <w:szCs w:val="28"/>
        </w:rPr>
        <w:t xml:space="preserve"> törekvéseinek, aki a művészeti iskolák merevségét ostorozva a merész, minden kötöttséget lerázó egyéniség fenségjogát hirdette s megmutatta, hogy </w:t>
      </w:r>
      <w:r w:rsidRPr="003760AC">
        <w:rPr>
          <w:rFonts w:ascii="Georgia" w:hAnsi="Georgia"/>
          <w:i/>
          <w:sz w:val="28"/>
          <w:szCs w:val="28"/>
        </w:rPr>
        <w:t>a művészi intuíció a jelen eseményeit is monumentális</w:t>
      </w:r>
      <w:r w:rsidR="00C0592C">
        <w:rPr>
          <w:rFonts w:ascii="Georgia" w:hAnsi="Georgia"/>
          <w:i/>
          <w:sz w:val="28"/>
          <w:szCs w:val="28"/>
        </w:rPr>
        <w:t xml:space="preserve"> </w:t>
      </w:r>
      <w:r w:rsidRPr="003760AC">
        <w:rPr>
          <w:rFonts w:ascii="Georgia" w:hAnsi="Georgia"/>
          <w:i/>
          <w:sz w:val="28"/>
          <w:szCs w:val="28"/>
        </w:rPr>
        <w:t>képgondolattá fejlesztheti</w:t>
      </w:r>
      <w:r w:rsidRPr="00090BFA">
        <w:rPr>
          <w:rFonts w:ascii="Georgia" w:hAnsi="Georgia"/>
          <w:sz w:val="28"/>
          <w:szCs w:val="28"/>
        </w:rPr>
        <w:t xml:space="preserve">. </w:t>
      </w:r>
    </w:p>
    <w:p w:rsidR="00A14788" w:rsidRPr="00136E63" w:rsidRDefault="00C0592C" w:rsidP="00136E63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eorgia" w:hAnsi="Georgia"/>
          <w:b/>
          <w:sz w:val="28"/>
          <w:szCs w:val="28"/>
          <w:shd w:val="clear" w:color="auto" w:fill="FCF5EE"/>
        </w:rPr>
      </w:pPr>
      <w:r w:rsidRPr="00136E63">
        <w:rPr>
          <w:rFonts w:ascii="Georgia" w:hAnsi="Georgia"/>
          <w:b/>
          <w:sz w:val="28"/>
          <w:szCs w:val="28"/>
          <w:shd w:val="clear" w:color="auto" w:fill="D9D9D9" w:themeFill="background1" w:themeFillShade="D9"/>
        </w:rPr>
        <w:t xml:space="preserve"> </w:t>
      </w:r>
      <w:r w:rsidR="00A14788" w:rsidRPr="00136E63">
        <w:rPr>
          <w:rFonts w:ascii="Georgia" w:hAnsi="Georgia"/>
          <w:b/>
          <w:i/>
          <w:sz w:val="28"/>
          <w:szCs w:val="28"/>
        </w:rPr>
        <w:t>A mészégető kemencénél</w:t>
      </w: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 w:rsidRPr="003D64D0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Nagy Britanniából hazatérve már </w:t>
      </w:r>
      <w:r w:rsidR="00136E63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nagy</w:t>
      </w:r>
      <w:r w:rsidRPr="003D64D0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beteg, utolsó művei a </w:t>
      </w:r>
      <w:r w:rsidRPr="007645CB">
        <w:rPr>
          <w:rFonts w:ascii="Georgia" w:eastAsia="Times New Roman" w:hAnsi="Georgia" w:cs="Times New Roman"/>
          <w:bCs/>
          <w:i/>
          <w:kern w:val="0"/>
          <w:sz w:val="28"/>
          <w:szCs w:val="28"/>
          <w:lang w:eastAsia="hu-HU"/>
          <w14:ligatures w14:val="none"/>
        </w:rPr>
        <w:t>Mészégető kemencénél c. és mentális betegekről készült sorozata</w:t>
      </w:r>
      <w:r w:rsidRPr="003D64D0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.</w:t>
      </w:r>
    </w:p>
    <w:p w:rsidR="00A14788" w:rsidRPr="00BE7FCE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 w:cs="Arial"/>
          <w:spacing w:val="-3"/>
          <w:sz w:val="28"/>
          <w:szCs w:val="28"/>
          <w:shd w:val="clear" w:color="auto" w:fill="FFFFFF"/>
        </w:rPr>
      </w:pPr>
      <w:r w:rsidRPr="00BE7FCE">
        <w:rPr>
          <w:rFonts w:ascii="Georgia" w:hAnsi="Georgia" w:cs="Arial"/>
          <w:spacing w:val="-3"/>
          <w:sz w:val="28"/>
          <w:szCs w:val="28"/>
          <w:shd w:val="clear" w:color="auto" w:fill="FFFFFF"/>
        </w:rPr>
        <w:t xml:space="preserve">A halál közeledtével alkotásai visszanyerték korábbi tömör erejüket, de megőrizték újonnan nyert színfinomságukat, egyszerre realisták és a legnagyobb mértékben kifejezők. </w:t>
      </w:r>
    </w:p>
    <w:p w:rsidR="00A14788" w:rsidRPr="009F71DB" w:rsidRDefault="00BE7FCE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R</w:t>
      </w:r>
      <w:r w:rsid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ejtélyes füst teszi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talányossá a képet</w:t>
      </w:r>
      <w:r w:rsid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, megváltozta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tja, </w:t>
      </w:r>
      <w:r w:rsidR="00A14788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aurát ad a kompozíciónak. Elsődleges elemmé válik, </w:t>
      </w:r>
      <w:r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akár </w:t>
      </w:r>
      <w:r w:rsidR="00A14788" w:rsidRPr="009F71DB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 xml:space="preserve">az élet átmeneti jellegét </w:t>
      </w:r>
      <w:r>
        <w:rPr>
          <w:rFonts w:ascii="Georgia" w:hAnsi="Georgia" w:cs="Tahoma"/>
          <w:color w:val="222222"/>
          <w:sz w:val="28"/>
          <w:szCs w:val="28"/>
          <w:shd w:val="clear" w:color="auto" w:fill="FFFFFF"/>
        </w:rPr>
        <w:t xml:space="preserve">is </w:t>
      </w:r>
      <w:r w:rsidR="00A14788" w:rsidRPr="009F71DB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>szimbolizál</w:t>
      </w:r>
      <w:r>
        <w:rPr>
          <w:rFonts w:ascii="Georgia" w:hAnsi="Georgia" w:cs="Tahoma"/>
          <w:color w:val="222222"/>
          <w:sz w:val="28"/>
          <w:szCs w:val="28"/>
          <w:shd w:val="clear" w:color="auto" w:fill="FFFFFF"/>
        </w:rPr>
        <w:t>hatj</w:t>
      </w:r>
      <w:r w:rsidR="00A14788" w:rsidRPr="009F71DB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>a, epikus pompát ad</w:t>
      </w:r>
      <w:r>
        <w:rPr>
          <w:rFonts w:ascii="Georgia" w:hAnsi="Georgia" w:cs="Tahoma"/>
          <w:color w:val="222222"/>
          <w:sz w:val="28"/>
          <w:szCs w:val="28"/>
          <w:shd w:val="clear" w:color="auto" w:fill="FFFFFF"/>
        </w:rPr>
        <w:t>va</w:t>
      </w:r>
      <w:r w:rsidR="00A14788" w:rsidRPr="009F71DB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 xml:space="preserve"> egy jelentéktelen jelenetnek.</w:t>
      </w:r>
    </w:p>
    <w:p w:rsidR="00A14788" w:rsidRPr="009F71DB" w:rsidRDefault="00A14788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r w:rsidRPr="009F71DB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 xml:space="preserve">Ez az egyetlen olyan fényes folt a vásznon, amely megtöri a </w:t>
      </w:r>
      <w:proofErr w:type="spellStart"/>
      <w:r w:rsidRPr="009F71DB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>monokro</w:t>
      </w:r>
      <w:r w:rsidR="00136E63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>m</w:t>
      </w:r>
      <w:proofErr w:type="spellEnd"/>
      <w:r w:rsidRPr="009F71DB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 xml:space="preserve"> és monoton sötét színt. Míg az egész jelenet mozdulatlanul fagyosnak tűnik, a füst dinamizmust ad, és felfelé haladva erős kompozíciós ellenpontot hoz létre</w:t>
      </w:r>
      <w:r w:rsidR="00136E63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 xml:space="preserve"> a csúszni készülő szekérrel</w:t>
      </w:r>
      <w:r w:rsidRPr="009F71DB">
        <w:rPr>
          <w:rFonts w:ascii="Georgia" w:hAnsi="Georgia" w:cs="Tahoma"/>
          <w:color w:val="222222"/>
          <w:sz w:val="28"/>
          <w:szCs w:val="28"/>
          <w:shd w:val="clear" w:color="auto" w:fill="FFFFFF"/>
        </w:rPr>
        <w:t>.</w:t>
      </w:r>
    </w:p>
    <w:p w:rsidR="00BE7FCE" w:rsidRDefault="00A14788" w:rsidP="00BE7FC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</w:t>
      </w:r>
      <w:r w:rsidRPr="00BE7FCE">
        <w:rPr>
          <w:rFonts w:ascii="Georgia" w:eastAsia="Times New Roman" w:hAnsi="Georgia" w:cs="Times New Roman"/>
          <w:b/>
          <w:bCs/>
          <w:i/>
          <w:kern w:val="0"/>
          <w:sz w:val="28"/>
          <w:szCs w:val="28"/>
          <w:lang w:eastAsia="hu-HU"/>
          <w14:ligatures w14:val="none"/>
        </w:rPr>
        <w:t xml:space="preserve">Monomániás sorozat </w:t>
      </w:r>
    </w:p>
    <w:p w:rsidR="00BE7FCE" w:rsidRDefault="00BE7FCE" w:rsidP="00BE7FCE">
      <w:pPr>
        <w:pStyle w:val="Listaszerbekezds"/>
        <w:spacing w:before="100" w:beforeAutospacing="1" w:after="100" w:afterAutospacing="1" w:line="240" w:lineRule="auto"/>
        <w:ind w:left="674"/>
        <w:jc w:val="both"/>
        <w:rPr>
          <w:rFonts w:ascii="Georgia" w:hAnsi="Georgia"/>
          <w:sz w:val="28"/>
          <w:szCs w:val="28"/>
        </w:rPr>
      </w:pPr>
    </w:p>
    <w:p w:rsidR="00A14788" w:rsidRPr="00BE7FCE" w:rsidRDefault="00DB062F" w:rsidP="00BE7FCE">
      <w:pPr>
        <w:pStyle w:val="Listaszerbekezds"/>
        <w:spacing w:before="100" w:beforeAutospacing="1" w:after="100" w:afterAutospacing="1" w:line="240" w:lineRule="auto"/>
        <w:ind w:left="674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 b</w:t>
      </w:r>
      <w:r w:rsidR="00A14788" w:rsidRPr="00BE7FCE">
        <w:rPr>
          <w:rFonts w:ascii="Georgia" w:hAnsi="Georgia"/>
          <w:sz w:val="28"/>
          <w:szCs w:val="28"/>
        </w:rPr>
        <w:t>orzongató, tragikus és különös iránti érdeklődéséről tanúskodnak orvosi illusztrációként született, mentális betegségekben szenvedő emberekről készült sorozata</w:t>
      </w:r>
      <w:r w:rsidR="00BE7FCE">
        <w:rPr>
          <w:rFonts w:ascii="Georgia" w:hAnsi="Georgia"/>
          <w:sz w:val="28"/>
          <w:szCs w:val="28"/>
        </w:rPr>
        <w:t>,</w:t>
      </w:r>
      <w:r w:rsidR="00A14788" w:rsidRPr="00BE7FCE">
        <w:rPr>
          <w:rFonts w:ascii="Georgia" w:hAnsi="Georgia"/>
          <w:sz w:val="28"/>
          <w:szCs w:val="28"/>
        </w:rPr>
        <w:t xml:space="preserve"> </w:t>
      </w:r>
      <w:r w:rsidR="00A14788" w:rsidRPr="00BE7FCE">
        <w:rPr>
          <w:rFonts w:ascii="Georgia" w:hAnsi="Georgia"/>
          <w:i/>
          <w:sz w:val="24"/>
          <w:szCs w:val="24"/>
        </w:rPr>
        <w:t>(6 db maradt meg a 10-ből</w:t>
      </w:r>
      <w:r w:rsidR="00BE7FCE">
        <w:rPr>
          <w:rFonts w:ascii="Georgia" w:hAnsi="Georgia"/>
          <w:i/>
          <w:sz w:val="24"/>
          <w:szCs w:val="24"/>
        </w:rPr>
        <w:t>)</w:t>
      </w:r>
      <w:r w:rsidR="00A14788" w:rsidRPr="00BE7FCE">
        <w:rPr>
          <w:rFonts w:ascii="Georgia" w:hAnsi="Georgia"/>
          <w:sz w:val="28"/>
          <w:szCs w:val="28"/>
        </w:rPr>
        <w:t xml:space="preserve"> </w:t>
      </w:r>
      <w:r w:rsidR="00A14788" w:rsidRPr="00BE7FCE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nagyszerű kortárs-portrék, a betegség ellenére méltóságteljes emberábrázolások</w:t>
      </w:r>
      <w:r w:rsidR="00A14788" w:rsidRPr="00BE7FCE">
        <w:rPr>
          <w:rFonts w:ascii="Georgia" w:hAnsi="Georgia"/>
          <w:sz w:val="28"/>
          <w:szCs w:val="28"/>
        </w:rPr>
        <w:t xml:space="preserve">. </w:t>
      </w:r>
    </w:p>
    <w:p w:rsidR="00A14788" w:rsidRPr="00DB062F" w:rsidRDefault="00A14788" w:rsidP="00DB062F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Mellőz minden pátoszt és </w:t>
      </w:r>
      <w:proofErr w:type="spellStart"/>
      <w:r>
        <w:rPr>
          <w:rFonts w:ascii="Georgia" w:hAnsi="Georgia"/>
          <w:sz w:val="28"/>
          <w:szCs w:val="28"/>
        </w:rPr>
        <w:t>démonizálást</w:t>
      </w:r>
      <w:proofErr w:type="spellEnd"/>
      <w:r>
        <w:rPr>
          <w:rFonts w:ascii="Georgia" w:hAnsi="Georgia"/>
          <w:sz w:val="28"/>
          <w:szCs w:val="28"/>
        </w:rPr>
        <w:t>.</w:t>
      </w:r>
      <w:r w:rsidR="00DB062F">
        <w:rPr>
          <w:rFonts w:ascii="Georgia" w:hAnsi="Georgia"/>
          <w:sz w:val="28"/>
          <w:szCs w:val="28"/>
        </w:rPr>
        <w:t xml:space="preserve"> </w:t>
      </w:r>
      <w:r>
        <w:rPr>
          <w:rFonts w:ascii="Georgia" w:eastAsia="Times New Roman" w:hAnsi="Georgia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N</w:t>
      </w:r>
      <w:r w:rsidRPr="00D44254">
        <w:rPr>
          <w:rFonts w:ascii="Georgia" w:eastAsia="Times New Roman" w:hAnsi="Georgia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em fest elmegyógyintézeti hátteret, modelljei nem viselkednek őrültként, mint </w:t>
      </w:r>
      <w:r w:rsidRPr="00BE7FCE">
        <w:rPr>
          <w:rFonts w:ascii="Georgia" w:eastAsia="Times New Roman" w:hAnsi="Georgia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Goya </w:t>
      </w:r>
      <w:r w:rsidRPr="00BE7FCE">
        <w:rPr>
          <w:rFonts w:ascii="Georgia" w:eastAsia="Times New Roman" w:hAnsi="Georgia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lastRenderedPageBreak/>
        <w:t>tébolydalakói</w:t>
      </w:r>
      <w:r w:rsidRPr="00D44254">
        <w:rPr>
          <w:rFonts w:ascii="Georgia" w:eastAsia="Times New Roman" w:hAnsi="Georgia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: mentálisan beteg egyéneket fest, nem az „őrült” prototípusát. Az arcok szinte megvilágosodnak a testtel szemben, éreztetve, hogy betegségük lelki eredetű. </w:t>
      </w:r>
    </w:p>
    <w:p w:rsidR="00A14788" w:rsidRPr="00871426" w:rsidRDefault="00A14788" w:rsidP="00A14788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i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  <w:r w:rsidRPr="00D44254">
        <w:rPr>
          <w:rFonts w:ascii="Georgia" w:eastAsia="Times New Roman" w:hAnsi="Georgia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A betegség domináns jegyeit örökíti meg az arcvonásokra helyezve a hangsúlyt, túlnyomóan a szemekre és a szájra, </w:t>
      </w:r>
      <w:r w:rsidR="00BE7FCE">
        <w:rPr>
          <w:rFonts w:ascii="Georgia" w:eastAsia="Times New Roman" w:hAnsi="Georgia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látható</w:t>
      </w:r>
      <w:r w:rsidRPr="00D44254">
        <w:rPr>
          <w:rFonts w:ascii="Georgia" w:eastAsia="Times New Roman" w:hAnsi="Georgia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, hogy ezek a portrék beteg emberek kísértetiesen tényszerű, érzelemmentes ábrázolásai</w:t>
      </w:r>
      <w:r w:rsidR="00BE7FCE">
        <w:rPr>
          <w:rFonts w:ascii="Georgia" w:eastAsia="Times New Roman" w:hAnsi="Georgia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>, mégis nagy érzékenységet feltételez megörökítőjüktől.</w:t>
      </w:r>
      <w:r w:rsidRPr="00D44254">
        <w:rPr>
          <w:rFonts w:ascii="Georgia" w:eastAsia="Times New Roman" w:hAnsi="Georgia" w:cs="Arial"/>
          <w:kern w:val="0"/>
          <w:sz w:val="28"/>
          <w:szCs w:val="28"/>
          <w:bdr w:val="none" w:sz="0" w:space="0" w:color="auto" w:frame="1"/>
          <w:lang w:eastAsia="hu-HU"/>
          <w14:ligatures w14:val="none"/>
        </w:rPr>
        <w:t xml:space="preserve"> </w:t>
      </w: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</w:pPr>
      <w:proofErr w:type="spellStart"/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Gericault</w:t>
      </w:r>
      <w:proofErr w:type="spellEnd"/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művészetének fő ereje a drámaiság, a feszített kompozíció, a fény-árnyék kontraszt drámát sugalló ereje és a meggyőző emberábrázolás.</w:t>
      </w:r>
    </w:p>
    <w:p w:rsidR="00A14788" w:rsidRPr="007645CB" w:rsidRDefault="00A14788" w:rsidP="00A14788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kern w:val="0"/>
          <w:sz w:val="28"/>
          <w:szCs w:val="28"/>
          <w:lang w:eastAsia="hu-HU"/>
          <w14:ligatures w14:val="none"/>
        </w:rPr>
      </w:pPr>
      <w:r>
        <w:rPr>
          <w:rFonts w:ascii="Georgia" w:eastAsia="Times New Roman" w:hAnsi="Georgia" w:cs="Times New Roman"/>
          <w:b/>
          <w:kern w:val="0"/>
          <w:sz w:val="28"/>
          <w:szCs w:val="28"/>
          <w:lang w:eastAsia="hu-HU"/>
          <w14:ligatures w14:val="none"/>
        </w:rPr>
        <w:t xml:space="preserve"> </w:t>
      </w:r>
      <w:r w:rsidRPr="000D31B9">
        <w:rPr>
          <w:rFonts w:ascii="Georgia" w:eastAsia="Times New Roman" w:hAnsi="Georgia" w:cs="Times New Roman"/>
          <w:b/>
          <w:color w:val="FF0000"/>
          <w:kern w:val="0"/>
          <w:sz w:val="28"/>
          <w:szCs w:val="28"/>
          <w:lang w:eastAsia="hu-HU"/>
          <w14:ligatures w14:val="none"/>
        </w:rPr>
        <w:t xml:space="preserve"> </w:t>
      </w:r>
      <w:r w:rsidRPr="00BE7FCE">
        <w:rPr>
          <w:rFonts w:ascii="Georgia" w:eastAsia="Times New Roman" w:hAnsi="Georgia" w:cs="Times New Roman"/>
          <w:b/>
          <w:i/>
          <w:kern w:val="0"/>
          <w:sz w:val="28"/>
          <w:szCs w:val="28"/>
          <w:lang w:eastAsia="hu-HU"/>
          <w14:ligatures w14:val="none"/>
        </w:rPr>
        <w:t>Testrész-csendéletek</w:t>
      </w:r>
    </w:p>
    <w:p w:rsidR="00A14788" w:rsidRDefault="00A14788" w:rsidP="00BE7FCE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D44254">
        <w:rPr>
          <w:rFonts w:ascii="Georgia" w:hAnsi="Georgia"/>
          <w:sz w:val="28"/>
          <w:szCs w:val="28"/>
        </w:rPr>
        <w:t xml:space="preserve">Előtanulmányok a Medúzához, </w:t>
      </w:r>
      <w:r>
        <w:rPr>
          <w:rFonts w:ascii="Georgia" w:hAnsi="Georgia"/>
          <w:sz w:val="28"/>
          <w:szCs w:val="28"/>
        </w:rPr>
        <w:t>anatómiai tanulmányok</w:t>
      </w:r>
      <w:r w:rsidR="00BE7FCE">
        <w:rPr>
          <w:rFonts w:ascii="Georgia" w:hAnsi="Georgia"/>
          <w:sz w:val="28"/>
          <w:szCs w:val="28"/>
        </w:rPr>
        <w:t>?</w:t>
      </w:r>
      <w:r>
        <w:rPr>
          <w:rFonts w:ascii="Georgia" w:hAnsi="Georgia"/>
          <w:sz w:val="28"/>
          <w:szCs w:val="28"/>
        </w:rPr>
        <w:t xml:space="preserve"> </w:t>
      </w:r>
      <w:r w:rsidR="00BE7FCE">
        <w:rPr>
          <w:rFonts w:ascii="Georgia" w:hAnsi="Georgia"/>
          <w:sz w:val="28"/>
          <w:szCs w:val="28"/>
        </w:rPr>
        <w:t>N</w:t>
      </w:r>
      <w:r w:rsidRPr="00D44254">
        <w:rPr>
          <w:rFonts w:ascii="Georgia" w:hAnsi="Georgia"/>
          <w:sz w:val="28"/>
          <w:szCs w:val="28"/>
        </w:rPr>
        <w:t>em eladásra szánta</w:t>
      </w:r>
      <w:r w:rsidR="00BE7FCE">
        <w:rPr>
          <w:rFonts w:ascii="Georgia" w:hAnsi="Georgia"/>
          <w:sz w:val="28"/>
          <w:szCs w:val="28"/>
        </w:rPr>
        <w:t xml:space="preserve"> </w:t>
      </w:r>
      <w:r w:rsidR="00DB062F">
        <w:rPr>
          <w:rFonts w:ascii="Georgia" w:hAnsi="Georgia"/>
          <w:sz w:val="28"/>
          <w:szCs w:val="28"/>
        </w:rPr>
        <w:t>ezeket</w:t>
      </w:r>
      <w:r w:rsidR="00BE7FCE">
        <w:rPr>
          <w:rFonts w:ascii="Georgia" w:hAnsi="Georgia"/>
          <w:sz w:val="28"/>
          <w:szCs w:val="28"/>
        </w:rPr>
        <w:t xml:space="preserve"> a festő</w:t>
      </w:r>
      <w:r>
        <w:rPr>
          <w:rFonts w:ascii="Georgia" w:hAnsi="Georgia"/>
          <w:sz w:val="28"/>
          <w:szCs w:val="28"/>
        </w:rPr>
        <w:t xml:space="preserve">. </w:t>
      </w:r>
      <w:r w:rsidR="00BE7FCE">
        <w:rPr>
          <w:rFonts w:ascii="Georgia" w:hAnsi="Georgia"/>
          <w:i/>
          <w:sz w:val="24"/>
          <w:szCs w:val="24"/>
        </w:rPr>
        <w:t xml:space="preserve"> </w:t>
      </w:r>
      <w:r w:rsidRPr="00D44254">
        <w:rPr>
          <w:rFonts w:ascii="Georgia" w:hAnsi="Georgia"/>
          <w:sz w:val="28"/>
          <w:szCs w:val="28"/>
        </w:rPr>
        <w:t xml:space="preserve">A hiányzó </w:t>
      </w:r>
      <w:r>
        <w:rPr>
          <w:rFonts w:ascii="Georgia" w:hAnsi="Georgia"/>
          <w:sz w:val="28"/>
          <w:szCs w:val="28"/>
        </w:rPr>
        <w:t>kapcsolat</w:t>
      </w:r>
      <w:r w:rsidRPr="00D44254">
        <w:rPr>
          <w:rFonts w:ascii="Georgia" w:hAnsi="Georgia"/>
          <w:sz w:val="28"/>
          <w:szCs w:val="28"/>
        </w:rPr>
        <w:t xml:space="preserve"> őrzi meg őket a szépség egyedi tárgyaként.</w:t>
      </w:r>
      <w:r>
        <w:rPr>
          <w:rFonts w:ascii="Georgia" w:hAnsi="Georgia"/>
          <w:sz w:val="28"/>
          <w:szCs w:val="28"/>
        </w:rPr>
        <w:t xml:space="preserve"> </w:t>
      </w:r>
    </w:p>
    <w:p w:rsidR="00DB062F" w:rsidRPr="00CC1AF6" w:rsidRDefault="00DB062F" w:rsidP="00BE7FCE">
      <w:pPr>
        <w:spacing w:before="100" w:beforeAutospacing="1" w:after="100" w:afterAutospacing="1" w:line="240" w:lineRule="auto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</w:r>
      <w:r>
        <w:rPr>
          <w:rFonts w:ascii="Georgia" w:hAnsi="Georgia"/>
          <w:i/>
          <w:sz w:val="24"/>
          <w:szCs w:val="24"/>
        </w:rPr>
        <w:softHyphen/>
        <w:t>________________________________________________________</w:t>
      </w:r>
      <w:bookmarkStart w:id="0" w:name="_GoBack"/>
      <w:bookmarkEnd w:id="0"/>
    </w:p>
    <w:p w:rsidR="00A14788" w:rsidRDefault="00BE7FCE" w:rsidP="00A14788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BE7FCE">
        <w:rPr>
          <w:rFonts w:ascii="Georgia" w:hAnsi="Georgia"/>
          <w:sz w:val="28"/>
          <w:szCs w:val="28"/>
        </w:rPr>
        <w:t>A festő 1824</w:t>
      </w:r>
      <w:r w:rsidR="00A14788" w:rsidRPr="00BE7FCE">
        <w:rPr>
          <w:rFonts w:ascii="Georgia" w:hAnsi="Georgia"/>
          <w:sz w:val="28"/>
          <w:szCs w:val="28"/>
        </w:rPr>
        <w:t>-</w:t>
      </w:r>
      <w:r w:rsidR="00A14788" w:rsidRPr="00D44254">
        <w:rPr>
          <w:rFonts w:ascii="Georgia" w:hAnsi="Georgia"/>
          <w:sz w:val="28"/>
          <w:szCs w:val="28"/>
        </w:rPr>
        <w:t xml:space="preserve">ben </w:t>
      </w:r>
      <w:r w:rsidR="003F1AE2">
        <w:rPr>
          <w:rFonts w:ascii="Georgia" w:hAnsi="Georgia"/>
          <w:sz w:val="28"/>
          <w:szCs w:val="28"/>
        </w:rPr>
        <w:t xml:space="preserve">(200 éve) </w:t>
      </w:r>
      <w:r w:rsidR="00A14788" w:rsidRPr="00D44254">
        <w:rPr>
          <w:rFonts w:ascii="Georgia" w:hAnsi="Georgia"/>
          <w:sz w:val="28"/>
          <w:szCs w:val="28"/>
        </w:rPr>
        <w:t>hunyt el 3</w:t>
      </w:r>
      <w:r w:rsidR="00A14788">
        <w:rPr>
          <w:rFonts w:ascii="Georgia" w:hAnsi="Georgia"/>
          <w:sz w:val="28"/>
          <w:szCs w:val="28"/>
        </w:rPr>
        <w:t>2</w:t>
      </w:r>
      <w:r w:rsidR="00A14788" w:rsidRPr="00D44254">
        <w:rPr>
          <w:rFonts w:ascii="Georgia" w:hAnsi="Georgia"/>
          <w:sz w:val="28"/>
          <w:szCs w:val="28"/>
        </w:rPr>
        <w:t xml:space="preserve"> éves korában, lovasbalesetek</w:t>
      </w:r>
      <w:r w:rsidR="00A14788">
        <w:rPr>
          <w:rFonts w:ascii="Georgia" w:hAnsi="Georgia"/>
          <w:sz w:val="28"/>
          <w:szCs w:val="28"/>
        </w:rPr>
        <w:t xml:space="preserve"> súlyosbította tuberkulózisa miatt,</w:t>
      </w:r>
      <w:r w:rsidR="00A14788" w:rsidRPr="00D44254">
        <w:rPr>
          <w:rFonts w:ascii="Georgia" w:hAnsi="Georgia"/>
          <w:sz w:val="28"/>
          <w:szCs w:val="28"/>
        </w:rPr>
        <w:t xml:space="preserve"> hosszú és gyötrelmes szenvedés után, de rövid pályafutása ellenére </w:t>
      </w:r>
      <w:r>
        <w:rPr>
          <w:rFonts w:ascii="Georgia" w:hAnsi="Georgia"/>
          <w:sz w:val="28"/>
          <w:szCs w:val="28"/>
        </w:rPr>
        <w:t>nagy</w:t>
      </w:r>
      <w:r w:rsidR="00A14788" w:rsidRPr="00D44254">
        <w:rPr>
          <w:rFonts w:ascii="Georgia" w:hAnsi="Georgia"/>
          <w:sz w:val="28"/>
          <w:szCs w:val="28"/>
        </w:rPr>
        <w:t xml:space="preserve"> hatással volt a modern művészet történetére, különösen a l9. századi francia festészet fejlődésére.  </w:t>
      </w:r>
    </w:p>
    <w:p w:rsidR="00A14788" w:rsidRPr="000D31B9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 w:cs="Arial"/>
          <w:spacing w:val="-3"/>
          <w:sz w:val="28"/>
          <w:szCs w:val="28"/>
          <w:shd w:val="clear" w:color="auto" w:fill="FFFFFF"/>
        </w:rPr>
      </w:pPr>
      <w:r>
        <w:rPr>
          <w:rFonts w:ascii="Georgia" w:hAnsi="Georgia" w:cs="Arial"/>
          <w:spacing w:val="-3"/>
          <w:sz w:val="28"/>
          <w:szCs w:val="28"/>
          <w:shd w:val="clear" w:color="auto" w:fill="FFFFFF"/>
        </w:rPr>
        <w:tab/>
      </w:r>
      <w:r w:rsidR="00BE7FCE">
        <w:rPr>
          <w:rFonts w:ascii="Georgia" w:hAnsi="Georgia" w:cs="Arial"/>
          <w:spacing w:val="-3"/>
          <w:sz w:val="28"/>
          <w:szCs w:val="28"/>
          <w:shd w:val="clear" w:color="auto" w:fill="FFFFFF"/>
        </w:rPr>
        <w:t>K</w:t>
      </w:r>
      <w:r w:rsidRPr="000D31B9">
        <w:rPr>
          <w:rFonts w:ascii="Georgia" w:hAnsi="Georgia" w:cs="Arial"/>
          <w:spacing w:val="-3"/>
          <w:sz w:val="28"/>
          <w:szCs w:val="28"/>
          <w:shd w:val="clear" w:color="auto" w:fill="FFFFFF"/>
        </w:rPr>
        <w:t xml:space="preserve">övetkezetesen zseninek nevezik a művészettörténészek, aki mindig elkerülte a kategorizálást, független és nem dogmatikus, aki lendületes elkötelezettséggel és szigorú fegyelemmel váltott át a modern tárgyakra, ihletett találékonysággal fogta össze előtanulmányait, témától függetlenül. </w:t>
      </w:r>
    </w:p>
    <w:p w:rsidR="00A14788" w:rsidRPr="00502481" w:rsidRDefault="00A14788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>Egész élete, r</w:t>
      </w:r>
      <w:r w:rsidRPr="00D44254">
        <w:rPr>
          <w:rFonts w:ascii="Georgia" w:hAnsi="Georgia"/>
          <w:sz w:val="28"/>
          <w:szCs w:val="28"/>
        </w:rPr>
        <w:t>adikális témaválasztása, a klasszikus formák és a hangulatos romantikus, festői stílus ötvözete, a lovak iránti szenvedélye, a magasztos és borzalmas témákhoz való vonzódása, valamint a társadalom kivetettjei és a sebezhető emberek iránti együttérzése egyedülállóan bonyolulttá teszik őt</w:t>
      </w:r>
      <w:r>
        <w:rPr>
          <w:rFonts w:ascii="Georgia" w:hAnsi="Georgia"/>
          <w:sz w:val="28"/>
          <w:szCs w:val="28"/>
        </w:rPr>
        <w:t xml:space="preserve">, </w:t>
      </w:r>
      <w:r w:rsidR="003F1AE2">
        <w:rPr>
          <w:rFonts w:ascii="Georgia" w:hAnsi="Georgia"/>
          <w:sz w:val="28"/>
          <w:szCs w:val="28"/>
        </w:rPr>
        <w:t>„</w:t>
      </w:r>
      <w:r w:rsidRPr="00502481">
        <w:rPr>
          <w:rFonts w:ascii="Georgia" w:hAnsi="Georgia"/>
          <w:i/>
          <w:sz w:val="28"/>
          <w:szCs w:val="28"/>
        </w:rPr>
        <w:t>a szerencsétlenséggel eljegyzett zsenivé</w:t>
      </w:r>
      <w:r w:rsidR="003F1AE2">
        <w:rPr>
          <w:rFonts w:ascii="Georgia" w:hAnsi="Georgia"/>
          <w:i/>
          <w:sz w:val="28"/>
          <w:szCs w:val="28"/>
        </w:rPr>
        <w:t>”</w:t>
      </w:r>
      <w:r w:rsidRPr="00502481">
        <w:rPr>
          <w:rFonts w:ascii="Georgia" w:hAnsi="Georgia"/>
          <w:i/>
          <w:sz w:val="28"/>
          <w:szCs w:val="28"/>
        </w:rPr>
        <w:t xml:space="preserve">. </w:t>
      </w:r>
    </w:p>
    <w:p w:rsidR="00A14788" w:rsidRPr="00D44254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Élet és halál összeütközése, a veszély tragikuma, egyben szépsége, az állandóan változó, mozgó, rohanó világ érdek</w:t>
      </w:r>
      <w:r w:rsidR="003F1AE2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>elte</w:t>
      </w:r>
      <w:r w:rsidRPr="00D44254">
        <w:rPr>
          <w:rFonts w:ascii="Georgia" w:eastAsia="Times New Roman" w:hAnsi="Georgia" w:cs="Times New Roman"/>
          <w:bCs/>
          <w:kern w:val="0"/>
          <w:sz w:val="28"/>
          <w:szCs w:val="28"/>
          <w:lang w:eastAsia="hu-HU"/>
          <w14:ligatures w14:val="none"/>
        </w:rPr>
        <w:t xml:space="preserve"> elsősorban. </w:t>
      </w:r>
    </w:p>
    <w:p w:rsidR="00A14788" w:rsidRDefault="00A14788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sz w:val="28"/>
          <w:szCs w:val="28"/>
        </w:rPr>
      </w:pPr>
      <w:r w:rsidRPr="00D44254">
        <w:rPr>
          <w:rFonts w:ascii="Georgia" w:hAnsi="Georgia"/>
          <w:sz w:val="28"/>
          <w:szCs w:val="28"/>
        </w:rPr>
        <w:lastRenderedPageBreak/>
        <w:t xml:space="preserve">Ezzel az egyéni felfogással nyitotta meg   az utat a romantika érzelmekre és szubjektivitásra való hangsúlyozása felé, egyben a realizmus és nyers érzelmek egyedülálló kombinációja felé is. </w:t>
      </w: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Művészi attitűdjével</w:t>
      </w:r>
      <w:r w:rsidRPr="00D4425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könnyedén szakad ki </w:t>
      </w:r>
      <w:r w:rsidRPr="003F1AE2">
        <w:rPr>
          <w:rFonts w:ascii="Georgia" w:hAnsi="Georgia"/>
          <w:sz w:val="28"/>
          <w:szCs w:val="28"/>
        </w:rPr>
        <w:t xml:space="preserve">a </w:t>
      </w:r>
      <w:r w:rsidRPr="003F1AE2">
        <w:rPr>
          <w:rFonts w:ascii="Georgia" w:hAnsi="Georgia"/>
          <w:i/>
          <w:sz w:val="28"/>
          <w:szCs w:val="28"/>
        </w:rPr>
        <w:t xml:space="preserve">klasszikus </w:t>
      </w:r>
      <w:proofErr w:type="spellStart"/>
      <w:r w:rsidRPr="003F1AE2">
        <w:rPr>
          <w:rFonts w:ascii="Georgia" w:hAnsi="Georgia"/>
          <w:i/>
          <w:sz w:val="28"/>
          <w:szCs w:val="28"/>
        </w:rPr>
        <w:t>kifonomultságból</w:t>
      </w:r>
      <w:proofErr w:type="spellEnd"/>
      <w:r w:rsidRPr="003F1AE2">
        <w:rPr>
          <w:rFonts w:ascii="Georgia" w:hAnsi="Georgia"/>
          <w:sz w:val="28"/>
          <w:szCs w:val="28"/>
        </w:rPr>
        <w:t xml:space="preserve">, s </w:t>
      </w:r>
      <w:r w:rsidR="003F1AE2">
        <w:rPr>
          <w:rFonts w:ascii="Georgia" w:hAnsi="Georgia"/>
          <w:sz w:val="28"/>
          <w:szCs w:val="28"/>
        </w:rPr>
        <w:t>vált</w:t>
      </w:r>
      <w:r w:rsidRPr="003F1AE2">
        <w:rPr>
          <w:rFonts w:ascii="Georgia" w:hAnsi="Georgia"/>
          <w:sz w:val="28"/>
          <w:szCs w:val="28"/>
        </w:rPr>
        <w:t xml:space="preserve"> </w:t>
      </w:r>
      <w:proofErr w:type="spellStart"/>
      <w:r w:rsidRPr="003F1AE2">
        <w:rPr>
          <w:rFonts w:ascii="Georgia" w:hAnsi="Georgia"/>
          <w:sz w:val="28"/>
          <w:szCs w:val="28"/>
        </w:rPr>
        <w:t>előfutárává</w:t>
      </w:r>
      <w:proofErr w:type="spellEnd"/>
      <w:r w:rsidRPr="003F1AE2">
        <w:rPr>
          <w:rFonts w:ascii="Georgia" w:hAnsi="Georgia"/>
          <w:sz w:val="28"/>
          <w:szCs w:val="28"/>
        </w:rPr>
        <w:t>, kísérletező</w:t>
      </w:r>
      <w:r>
        <w:rPr>
          <w:rFonts w:ascii="Georgia" w:hAnsi="Georgia"/>
          <w:sz w:val="28"/>
          <w:szCs w:val="28"/>
        </w:rPr>
        <w:t xml:space="preserve"> művészi példájává számos - száz évvel későbbi </w:t>
      </w:r>
      <w:r w:rsidR="003F1AE2"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 xml:space="preserve"> törekvésnek is.</w:t>
      </w:r>
    </w:p>
    <w:p w:rsidR="00A14788" w:rsidRPr="000D31B9" w:rsidRDefault="00A14788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sz w:val="28"/>
          <w:szCs w:val="28"/>
        </w:rPr>
      </w:pPr>
    </w:p>
    <w:p w:rsidR="00A14788" w:rsidRPr="00D44254" w:rsidRDefault="00A14788" w:rsidP="00A14788">
      <w:pPr>
        <w:spacing w:before="100" w:beforeAutospacing="1" w:after="100" w:afterAutospacing="1" w:line="240" w:lineRule="auto"/>
        <w:ind w:firstLine="708"/>
        <w:jc w:val="both"/>
        <w:rPr>
          <w:rFonts w:ascii="Georgia" w:hAnsi="Georgia"/>
          <w:sz w:val="28"/>
          <w:szCs w:val="28"/>
        </w:rPr>
      </w:pPr>
    </w:p>
    <w:p w:rsidR="00A14788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/>
          <w:sz w:val="28"/>
          <w:szCs w:val="28"/>
        </w:rPr>
      </w:pPr>
      <w:r w:rsidRPr="00D44254">
        <w:rPr>
          <w:rFonts w:ascii="Georgia" w:hAnsi="Georgia"/>
          <w:sz w:val="28"/>
          <w:szCs w:val="28"/>
        </w:rPr>
        <w:br/>
      </w:r>
    </w:p>
    <w:p w:rsidR="00A14788" w:rsidRPr="009F71DB" w:rsidRDefault="00A14788" w:rsidP="00A14788">
      <w:pPr>
        <w:spacing w:before="100" w:beforeAutospacing="1" w:after="100" w:afterAutospacing="1" w:line="240" w:lineRule="auto"/>
        <w:jc w:val="both"/>
        <w:rPr>
          <w:rFonts w:ascii="Georgia" w:hAnsi="Georgia" w:cs="Arial"/>
          <w:color w:val="666666"/>
          <w:spacing w:val="-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666666"/>
          <w:spacing w:val="-3"/>
          <w:sz w:val="27"/>
          <w:szCs w:val="27"/>
          <w:shd w:val="clear" w:color="auto" w:fill="FFFFFF"/>
        </w:rPr>
        <w:tab/>
      </w:r>
      <w:r w:rsidRPr="009F71DB">
        <w:rPr>
          <w:rFonts w:ascii="Georgia" w:hAnsi="Georgia" w:cs="Arial"/>
          <w:color w:val="666666"/>
          <w:spacing w:val="-3"/>
          <w:sz w:val="28"/>
          <w:szCs w:val="28"/>
          <w:shd w:val="clear" w:color="auto" w:fill="FFFFFF"/>
        </w:rPr>
        <w:t xml:space="preserve"> </w:t>
      </w:r>
    </w:p>
    <w:p w:rsidR="00A14788" w:rsidRDefault="00A14788" w:rsidP="003F1AE2">
      <w:pPr>
        <w:spacing w:before="100" w:beforeAutospacing="1" w:after="100" w:afterAutospacing="1" w:line="24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</w:p>
    <w:p w:rsidR="00EE35DF" w:rsidRDefault="00DB062F"/>
    <w:sectPr w:rsidR="00EE35DF" w:rsidSect="000E54C8">
      <w:headerReference w:type="default" r:id="rId10"/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0C" w:rsidRDefault="00DB06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644C9"/>
    <w:multiLevelType w:val="hybridMultilevel"/>
    <w:tmpl w:val="7C485842"/>
    <w:lvl w:ilvl="0" w:tplc="326E06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2B3A"/>
    <w:multiLevelType w:val="hybridMultilevel"/>
    <w:tmpl w:val="C244245C"/>
    <w:lvl w:ilvl="0" w:tplc="4540FFEC">
      <w:start w:val="17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0A085E"/>
    <w:multiLevelType w:val="hybridMultilevel"/>
    <w:tmpl w:val="983A8960"/>
    <w:lvl w:ilvl="0" w:tplc="CD46A3BA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C27E8"/>
    <w:multiLevelType w:val="multilevel"/>
    <w:tmpl w:val="46129920"/>
    <w:lvl w:ilvl="0">
      <w:start w:val="12"/>
      <w:numFmt w:val="decimal"/>
      <w:lvlText w:val="%1-"/>
      <w:lvlJc w:val="left"/>
      <w:pPr>
        <w:ind w:left="825" w:hanging="825"/>
      </w:pPr>
      <w:rPr>
        <w:rFonts w:hint="default"/>
        <w:color w:val="auto"/>
      </w:rPr>
    </w:lvl>
    <w:lvl w:ilvl="1">
      <w:start w:val="13"/>
      <w:numFmt w:val="decimal"/>
      <w:lvlText w:val="%1-%2."/>
      <w:lvlJc w:val="left"/>
      <w:pPr>
        <w:ind w:left="1185" w:hanging="825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2520" w:hanging="144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3240" w:hanging="180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5040" w:hanging="252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5760" w:hanging="2880"/>
      </w:pPr>
      <w:rPr>
        <w:rFonts w:hint="default"/>
        <w:color w:val="auto"/>
      </w:rPr>
    </w:lvl>
  </w:abstractNum>
  <w:abstractNum w:abstractNumId="4" w15:restartNumberingAfterBreak="0">
    <w:nsid w:val="7351294F"/>
    <w:multiLevelType w:val="hybridMultilevel"/>
    <w:tmpl w:val="09344ECA"/>
    <w:lvl w:ilvl="0" w:tplc="7F22E38C">
      <w:start w:val="16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A230E1"/>
    <w:multiLevelType w:val="hybridMultilevel"/>
    <w:tmpl w:val="4768D05C"/>
    <w:lvl w:ilvl="0" w:tplc="E0D4BB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88"/>
    <w:rsid w:val="000B1F4F"/>
    <w:rsid w:val="00136E63"/>
    <w:rsid w:val="0016024D"/>
    <w:rsid w:val="003028BD"/>
    <w:rsid w:val="003F1AE2"/>
    <w:rsid w:val="00875935"/>
    <w:rsid w:val="008F726B"/>
    <w:rsid w:val="00A14788"/>
    <w:rsid w:val="00A66488"/>
    <w:rsid w:val="00AD7014"/>
    <w:rsid w:val="00BE7FCE"/>
    <w:rsid w:val="00C0592C"/>
    <w:rsid w:val="00DB062F"/>
    <w:rsid w:val="00DF3C1F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648"/>
  <w15:chartTrackingRefBased/>
  <w15:docId w15:val="{25BE8F87-6FCD-44F9-949B-E6C4DB99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47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1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A1478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14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4788"/>
  </w:style>
  <w:style w:type="paragraph" w:styleId="Listaszerbekezds">
    <w:name w:val="List Paragraph"/>
    <w:basedOn w:val="Norml"/>
    <w:uiPriority w:val="34"/>
    <w:qFormat/>
    <w:rsid w:val="00A1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Roman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lassicis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Jacques-Louis_Davi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Romanticism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u.frwiki.wiki/wiki/Romantisme_fran%C3%A7ai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1727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</cp:lastModifiedBy>
  <cp:revision>4</cp:revision>
  <dcterms:created xsi:type="dcterms:W3CDTF">2024-08-02T16:44:00Z</dcterms:created>
  <dcterms:modified xsi:type="dcterms:W3CDTF">2024-08-02T18:11:00Z</dcterms:modified>
</cp:coreProperties>
</file>